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EE4" w:rsidRDefault="00E75EE4" w:rsidP="00E75EE4">
      <w:pPr>
        <w:jc w:val="center"/>
        <w:rPr>
          <w:lang w:val="es-ES"/>
        </w:rPr>
      </w:pPr>
      <w:r w:rsidRPr="009515A0">
        <w:rPr>
          <w:noProof/>
          <w:sz w:val="18"/>
          <w:lang w:eastAsia="es-CL"/>
        </w:rPr>
        <w:drawing>
          <wp:anchor distT="0" distB="0" distL="114300" distR="114300" simplePos="0" relativeHeight="251659264" behindDoc="1" locked="0" layoutInCell="1" allowOverlap="1" wp14:anchorId="5E7BF57F" wp14:editId="5486012C">
            <wp:simplePos x="0" y="0"/>
            <wp:positionH relativeFrom="column">
              <wp:posOffset>5815330</wp:posOffset>
            </wp:positionH>
            <wp:positionV relativeFrom="paragraph">
              <wp:posOffset>294640</wp:posOffset>
            </wp:positionV>
            <wp:extent cx="968375" cy="1214120"/>
            <wp:effectExtent l="0" t="0" r="3175" b="5080"/>
            <wp:wrapTight wrapText="bothSides">
              <wp:wrapPolygon edited="0">
                <wp:start x="0" y="0"/>
                <wp:lineTo x="0" y="21351"/>
                <wp:lineTo x="21246" y="21351"/>
                <wp:lineTo x="21246" y="0"/>
                <wp:lineTo x="0" y="0"/>
              </wp:wrapPolygon>
            </wp:wrapTight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s-ES"/>
        </w:rPr>
        <w:t xml:space="preserve">INSTRUCCIONES DE TRABAJO PARA ESTUDIANTES CUARENTENA  </w:t>
      </w:r>
      <w:r w:rsidR="00677FD6">
        <w:rPr>
          <w:lang w:val="es-ES"/>
        </w:rPr>
        <w:t>JUNIO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E75EE4" w:rsidTr="00D55C95">
        <w:tc>
          <w:tcPr>
            <w:tcW w:w="2689" w:type="dxa"/>
            <w:shd w:val="clear" w:color="auto" w:fill="BDD6EE" w:themeFill="accent1" w:themeFillTint="66"/>
          </w:tcPr>
          <w:p w:rsidR="00E75EE4" w:rsidRDefault="00E75EE4" w:rsidP="00D55C95">
            <w:pPr>
              <w:rPr>
                <w:lang w:val="es-ES"/>
              </w:rPr>
            </w:pPr>
            <w:r>
              <w:rPr>
                <w:lang w:val="es-ES"/>
              </w:rPr>
              <w:t>Curso:</w:t>
            </w:r>
          </w:p>
        </w:tc>
        <w:tc>
          <w:tcPr>
            <w:tcW w:w="6139" w:type="dxa"/>
          </w:tcPr>
          <w:p w:rsidR="00E75EE4" w:rsidRDefault="00C32550" w:rsidP="00D55C9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3 MEDIO A Y B </w:t>
            </w:r>
          </w:p>
        </w:tc>
      </w:tr>
      <w:tr w:rsidR="00E75EE4" w:rsidTr="00D55C95">
        <w:tc>
          <w:tcPr>
            <w:tcW w:w="2689" w:type="dxa"/>
            <w:shd w:val="clear" w:color="auto" w:fill="BDD6EE" w:themeFill="accent1" w:themeFillTint="66"/>
          </w:tcPr>
          <w:p w:rsidR="00E75EE4" w:rsidRDefault="00E75EE4" w:rsidP="00D55C95">
            <w:pPr>
              <w:rPr>
                <w:lang w:val="es-ES"/>
              </w:rPr>
            </w:pPr>
            <w:r>
              <w:rPr>
                <w:lang w:val="es-ES"/>
              </w:rPr>
              <w:t>Asignatura:</w:t>
            </w:r>
          </w:p>
        </w:tc>
        <w:tc>
          <w:tcPr>
            <w:tcW w:w="6139" w:type="dxa"/>
          </w:tcPr>
          <w:p w:rsidR="00E75EE4" w:rsidRDefault="00C32550" w:rsidP="00D55C9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E75EE4" w:rsidTr="00D55C95">
        <w:tc>
          <w:tcPr>
            <w:tcW w:w="2689" w:type="dxa"/>
            <w:shd w:val="clear" w:color="auto" w:fill="BDD6EE" w:themeFill="accent1" w:themeFillTint="66"/>
          </w:tcPr>
          <w:p w:rsidR="00E75EE4" w:rsidRDefault="00E75EE4" w:rsidP="00D55C95">
            <w:pPr>
              <w:rPr>
                <w:lang w:val="es-ES"/>
              </w:rPr>
            </w:pPr>
            <w:r>
              <w:rPr>
                <w:lang w:val="es-ES"/>
              </w:rPr>
              <w:t>Docente:</w:t>
            </w:r>
          </w:p>
        </w:tc>
        <w:tc>
          <w:tcPr>
            <w:tcW w:w="6139" w:type="dxa"/>
          </w:tcPr>
          <w:p w:rsidR="00E75EE4" w:rsidRDefault="00C32550" w:rsidP="00D55C9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DANIELA ESCOBAR</w:t>
            </w:r>
          </w:p>
        </w:tc>
      </w:tr>
      <w:tr w:rsidR="00E75EE4" w:rsidTr="00D55C95">
        <w:tc>
          <w:tcPr>
            <w:tcW w:w="2689" w:type="dxa"/>
            <w:shd w:val="clear" w:color="auto" w:fill="BDD6EE" w:themeFill="accent1" w:themeFillTint="66"/>
          </w:tcPr>
          <w:p w:rsidR="00E75EE4" w:rsidRDefault="00E75EE4" w:rsidP="00D55C95">
            <w:pPr>
              <w:rPr>
                <w:lang w:val="es-ES"/>
              </w:rPr>
            </w:pPr>
            <w:r>
              <w:rPr>
                <w:lang w:val="es-ES"/>
              </w:rPr>
              <w:t>Unidad a trabajar en el periodo:</w:t>
            </w:r>
          </w:p>
        </w:tc>
        <w:tc>
          <w:tcPr>
            <w:tcW w:w="6139" w:type="dxa"/>
          </w:tcPr>
          <w:p w:rsidR="00E75EE4" w:rsidRDefault="00D251D3" w:rsidP="00D55C9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MY FIRST JOB</w:t>
            </w:r>
          </w:p>
        </w:tc>
      </w:tr>
      <w:tr w:rsidR="00E75EE4" w:rsidTr="00D55C95">
        <w:tc>
          <w:tcPr>
            <w:tcW w:w="2689" w:type="dxa"/>
            <w:shd w:val="clear" w:color="auto" w:fill="BDD6EE" w:themeFill="accent1" w:themeFillTint="66"/>
          </w:tcPr>
          <w:p w:rsidR="00E75EE4" w:rsidRDefault="00E75EE4" w:rsidP="00D55C95">
            <w:pPr>
              <w:rPr>
                <w:lang w:val="es-ES"/>
              </w:rPr>
            </w:pPr>
            <w:r>
              <w:rPr>
                <w:lang w:val="es-ES"/>
              </w:rPr>
              <w:t>Objetivo de aprendizaje periodo:</w:t>
            </w:r>
          </w:p>
        </w:tc>
        <w:tc>
          <w:tcPr>
            <w:tcW w:w="6139" w:type="dxa"/>
          </w:tcPr>
          <w:p w:rsidR="00E75EE4" w:rsidRDefault="00D251D3" w:rsidP="00D55C9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CONOCER TIPS PARA ENFRENTAR UNA ENTREVISTA DE TRABAJO, ESCUCHAR E IDENTIFICAR IDEAS PRINCIPALES Y ESPECÍFICA DE UN AUDIO RELACIONADOS A DIFERENTES EMPLEOS.</w:t>
            </w:r>
          </w:p>
        </w:tc>
      </w:tr>
    </w:tbl>
    <w:p w:rsidR="00E75EE4" w:rsidRDefault="00E75EE4" w:rsidP="00E75EE4">
      <w:pPr>
        <w:jc w:val="center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E75EE4" w:rsidTr="00F66B0C">
        <w:tc>
          <w:tcPr>
            <w:tcW w:w="10528" w:type="dxa"/>
            <w:shd w:val="clear" w:color="auto" w:fill="BDD6EE" w:themeFill="accent1" w:themeFillTint="66"/>
          </w:tcPr>
          <w:p w:rsidR="00E75EE4" w:rsidRDefault="00E75EE4" w:rsidP="00D55C95">
            <w:pPr>
              <w:rPr>
                <w:lang w:val="es-ES"/>
              </w:rPr>
            </w:pPr>
            <w:r>
              <w:rPr>
                <w:lang w:val="es-ES"/>
              </w:rPr>
              <w:t>Instrucciones de actividades a realizar:</w:t>
            </w:r>
          </w:p>
        </w:tc>
      </w:tr>
      <w:tr w:rsidR="00E75EE4" w:rsidTr="00F66B0C">
        <w:tc>
          <w:tcPr>
            <w:tcW w:w="10528" w:type="dxa"/>
          </w:tcPr>
          <w:p w:rsidR="00E75EE4" w:rsidRPr="00E0354B" w:rsidRDefault="00F66B0C" w:rsidP="00D55C95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Taks 1: buscar en un diccionario el significado de los conceptos expuestos</w:t>
            </w:r>
          </w:p>
        </w:tc>
      </w:tr>
      <w:tr w:rsidR="00E75EE4" w:rsidTr="00F66B0C">
        <w:tc>
          <w:tcPr>
            <w:tcW w:w="10528" w:type="dxa"/>
          </w:tcPr>
          <w:p w:rsidR="00F66B0C" w:rsidRPr="00F66B0C" w:rsidRDefault="00F66B0C" w:rsidP="00F66B0C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Task 2: responder preguntas relacionadas a una entrevista de trabajo</w:t>
            </w:r>
          </w:p>
        </w:tc>
      </w:tr>
      <w:tr w:rsidR="00F66B0C" w:rsidTr="00F66B0C">
        <w:tc>
          <w:tcPr>
            <w:tcW w:w="10528" w:type="dxa"/>
          </w:tcPr>
          <w:p w:rsidR="00F66B0C" w:rsidRDefault="00F66B0C" w:rsidP="00F66B0C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Task 3: lea las etiquetas (A-E) y únalas a los enunciados correctos, escriba la letra en la idea correspondiente según lo que cada una trata.</w:t>
            </w:r>
          </w:p>
        </w:tc>
      </w:tr>
      <w:tr w:rsidR="00F66B0C" w:rsidTr="00F66B0C">
        <w:tc>
          <w:tcPr>
            <w:tcW w:w="10528" w:type="dxa"/>
          </w:tcPr>
          <w:p w:rsidR="00F66B0C" w:rsidRDefault="00F66B0C" w:rsidP="00F66B0C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 xml:space="preserve">Task 4: Secuencie las ilustraciones del 1 a 3. Describa el correcto orden de la oraciones proporcionadas usando las palabras de secuencia “FIRST – NEXT – FINALLY” </w:t>
            </w:r>
          </w:p>
        </w:tc>
      </w:tr>
      <w:tr w:rsidR="00F66B0C" w:rsidTr="00F66B0C">
        <w:tc>
          <w:tcPr>
            <w:tcW w:w="10528" w:type="dxa"/>
          </w:tcPr>
          <w:p w:rsidR="00F66B0C" w:rsidRDefault="00F66B0C" w:rsidP="00F66B0C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Task 5: Lea los factores que considerarías al elegir un empleo (A-H). Clasifícalos de 1 (menos importante) al 8 (extremadamente importante) según tu opinión.</w:t>
            </w:r>
          </w:p>
        </w:tc>
      </w:tr>
      <w:tr w:rsidR="00F66B0C" w:rsidTr="00F66B0C">
        <w:tc>
          <w:tcPr>
            <w:tcW w:w="10528" w:type="dxa"/>
          </w:tcPr>
          <w:p w:rsidR="00F66B0C" w:rsidRDefault="00F66B0C" w:rsidP="00F66B0C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Task 6: actividades de comprensión auditiva, en la primera actividad debes enumerar</w:t>
            </w:r>
            <w:r w:rsidR="0069458D">
              <w:rPr>
                <w:lang w:val="es-ES"/>
              </w:rPr>
              <w:t xml:space="preserve"> </w:t>
            </w:r>
            <w:r>
              <w:rPr>
                <w:lang w:val="es-ES"/>
              </w:rPr>
              <w:t>los empleos en el orden que se mencionen en el audio</w:t>
            </w:r>
            <w:r w:rsidR="0069458D">
              <w:rPr>
                <w:lang w:val="es-ES"/>
              </w:rPr>
              <w:t>, luego debes completar el cuadro con las ideas que se mencionan (puedes escuchar el audio las veces que consideres necesarias), finalmente escuchar nuevamente el audio y encerrar en un círculo o subrayar la idea que se mencione.</w:t>
            </w:r>
          </w:p>
        </w:tc>
      </w:tr>
    </w:tbl>
    <w:p w:rsidR="00E75EE4" w:rsidRDefault="00E75EE4" w:rsidP="00E75EE4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E75EE4" w:rsidTr="00D251D3">
        <w:tc>
          <w:tcPr>
            <w:tcW w:w="10528" w:type="dxa"/>
            <w:shd w:val="clear" w:color="auto" w:fill="BDD6EE" w:themeFill="accent1" w:themeFillTint="66"/>
          </w:tcPr>
          <w:p w:rsidR="00E75EE4" w:rsidRDefault="00E75EE4" w:rsidP="00D55C95">
            <w:pPr>
              <w:rPr>
                <w:lang w:val="es-ES"/>
              </w:rPr>
            </w:pPr>
            <w:r>
              <w:rPr>
                <w:lang w:val="es-ES"/>
              </w:rPr>
              <w:t xml:space="preserve">Material complementario de estudio: </w:t>
            </w:r>
          </w:p>
        </w:tc>
      </w:tr>
      <w:tr w:rsidR="00E75EE4" w:rsidTr="00D251D3">
        <w:tc>
          <w:tcPr>
            <w:tcW w:w="10528" w:type="dxa"/>
          </w:tcPr>
          <w:p w:rsidR="00E75EE4" w:rsidRPr="00E0354B" w:rsidRDefault="00D251D3" w:rsidP="00D55C95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 xml:space="preserve">AUDIO: Advertising for Jobs </w:t>
            </w:r>
          </w:p>
        </w:tc>
      </w:tr>
    </w:tbl>
    <w:p w:rsidR="00E75EE4" w:rsidRDefault="00E75EE4" w:rsidP="00E75EE4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E75EE4" w:rsidTr="00D55C95">
        <w:tc>
          <w:tcPr>
            <w:tcW w:w="11096" w:type="dxa"/>
            <w:shd w:val="clear" w:color="auto" w:fill="BDD6EE" w:themeFill="accent1" w:themeFillTint="66"/>
          </w:tcPr>
          <w:p w:rsidR="00E75EE4" w:rsidRDefault="00E75EE4" w:rsidP="00D55C95">
            <w:pPr>
              <w:rPr>
                <w:lang w:val="es-ES"/>
              </w:rPr>
            </w:pPr>
            <w:r>
              <w:rPr>
                <w:lang w:val="es-ES"/>
              </w:rPr>
              <w:t>Actividad evaluativa a ejecutar:</w:t>
            </w:r>
          </w:p>
        </w:tc>
      </w:tr>
      <w:tr w:rsidR="00E75EE4" w:rsidTr="00D55C95">
        <w:tc>
          <w:tcPr>
            <w:tcW w:w="11096" w:type="dxa"/>
          </w:tcPr>
          <w:p w:rsidR="0069458D" w:rsidRDefault="0069458D" w:rsidP="00D55C95">
            <w:pPr>
              <w:rPr>
                <w:lang w:val="es-ES"/>
              </w:rPr>
            </w:pPr>
          </w:p>
          <w:p w:rsidR="00E75EE4" w:rsidRDefault="00D251D3" w:rsidP="00D55C95">
            <w:pPr>
              <w:rPr>
                <w:lang w:val="es-ES"/>
              </w:rPr>
            </w:pPr>
            <w:r w:rsidRPr="0069458D">
              <w:rPr>
                <w:b/>
                <w:sz w:val="32"/>
                <w:szCs w:val="32"/>
                <w:u w:val="single"/>
                <w:lang w:val="es-ES"/>
              </w:rPr>
              <w:t>Task 1:</w:t>
            </w:r>
            <w:r>
              <w:rPr>
                <w:lang w:val="es-ES"/>
              </w:rPr>
              <w:t xml:space="preserve"> in a dictionary find the meaning of the concepts below</w:t>
            </w:r>
          </w:p>
          <w:p w:rsidR="00D251D3" w:rsidRDefault="00D251D3" w:rsidP="00D251D3">
            <w:pPr>
              <w:pStyle w:val="Prrafodelista"/>
              <w:rPr>
                <w:lang w:val="es-ES"/>
              </w:rPr>
            </w:pPr>
            <w:r>
              <w:rPr>
                <w:lang w:val="es-ES"/>
              </w:rPr>
              <w:t xml:space="preserve">-Strenghts                  - Challenges                     - Employer </w:t>
            </w:r>
          </w:p>
          <w:p w:rsidR="00D251D3" w:rsidRDefault="00D251D3" w:rsidP="00D251D3">
            <w:pPr>
              <w:pStyle w:val="Prrafodelista"/>
              <w:rPr>
                <w:lang w:val="es-ES"/>
              </w:rPr>
            </w:pPr>
            <w:r>
              <w:rPr>
                <w:lang w:val="es-ES"/>
              </w:rPr>
              <w:t>-Weakness                 - Diligent                           - CV</w:t>
            </w:r>
          </w:p>
          <w:p w:rsidR="00D251D3" w:rsidRPr="00D251D3" w:rsidRDefault="00D251D3" w:rsidP="00D251D3">
            <w:pPr>
              <w:pStyle w:val="Prrafodelista"/>
              <w:rPr>
                <w:lang w:val="es-ES"/>
              </w:rPr>
            </w:pPr>
            <w:r>
              <w:rPr>
                <w:lang w:val="es-ES"/>
              </w:rPr>
              <w:t>-Interview                  - Fast learner                    - Salary</w:t>
            </w:r>
          </w:p>
          <w:p w:rsidR="00D251D3" w:rsidRDefault="00D251D3" w:rsidP="00D251D3">
            <w:pPr>
              <w:pStyle w:val="Prrafodelista"/>
              <w:rPr>
                <w:lang w:val="es-ES"/>
              </w:rPr>
            </w:pPr>
            <w:r>
              <w:rPr>
                <w:lang w:val="es-ES"/>
              </w:rPr>
              <w:t>-Interviewer              - Advertisement               - Apply for a job</w:t>
            </w:r>
          </w:p>
          <w:p w:rsidR="00D251D3" w:rsidRDefault="00D251D3" w:rsidP="00D251D3">
            <w:pPr>
              <w:pStyle w:val="Prrafodelista"/>
              <w:rPr>
                <w:lang w:val="es-ES"/>
              </w:rPr>
            </w:pPr>
          </w:p>
          <w:p w:rsidR="00D251D3" w:rsidRDefault="00D251D3" w:rsidP="00D251D3">
            <w:pPr>
              <w:rPr>
                <w:lang w:val="es-ES"/>
              </w:rPr>
            </w:pPr>
            <w:r w:rsidRPr="0069458D">
              <w:rPr>
                <w:b/>
                <w:sz w:val="32"/>
                <w:szCs w:val="32"/>
                <w:u w:val="single"/>
                <w:lang w:val="es-ES"/>
              </w:rPr>
              <w:t>Task 2</w:t>
            </w:r>
            <w:r>
              <w:rPr>
                <w:lang w:val="es-ES"/>
              </w:rPr>
              <w:t>: Answer the following questions</w:t>
            </w:r>
          </w:p>
          <w:p w:rsidR="00D251D3" w:rsidRDefault="00D251D3" w:rsidP="00D251D3">
            <w:pPr>
              <w:rPr>
                <w:lang w:val="es-ES"/>
              </w:rPr>
            </w:pPr>
          </w:p>
          <w:p w:rsidR="00D251D3" w:rsidRDefault="00D251D3" w:rsidP="009B7EFC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Have you ever been interviewed by anyone? How did you feel? What were you asked?</w:t>
            </w:r>
          </w:p>
          <w:p w:rsidR="00D251D3" w:rsidRDefault="00D251D3" w:rsidP="009B7EFC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If you haven’t, how do you think you would feel?</w:t>
            </w:r>
          </w:p>
          <w:p w:rsidR="00D251D3" w:rsidRDefault="00D251D3" w:rsidP="009B7EFC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What kind of questions do you think an interviewer might ask in a job interview? (mention at least 3 ideas)</w:t>
            </w:r>
          </w:p>
          <w:p w:rsidR="00D251D3" w:rsidRDefault="00D251D3" w:rsidP="009B7EFC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What aspects need to be considered by someone</w:t>
            </w:r>
            <w:r w:rsidR="009B7EFC">
              <w:rPr>
                <w:lang w:val="es-ES"/>
              </w:rPr>
              <w:t xml:space="preserve"> before to have a job interview?</w:t>
            </w:r>
          </w:p>
          <w:p w:rsidR="009B7EFC" w:rsidRDefault="009B7EFC" w:rsidP="009B7EFC">
            <w:pPr>
              <w:pStyle w:val="Prrafodelista"/>
              <w:spacing w:line="360" w:lineRule="auto"/>
              <w:rPr>
                <w:lang w:val="es-ES"/>
              </w:rPr>
            </w:pPr>
          </w:p>
          <w:p w:rsidR="0069458D" w:rsidRDefault="0069458D" w:rsidP="009B7EFC">
            <w:pPr>
              <w:pStyle w:val="Prrafodelista"/>
              <w:spacing w:line="360" w:lineRule="auto"/>
              <w:rPr>
                <w:lang w:val="es-ES"/>
              </w:rPr>
            </w:pPr>
          </w:p>
          <w:p w:rsidR="0069458D" w:rsidRDefault="0069458D" w:rsidP="009B7EFC">
            <w:pPr>
              <w:pStyle w:val="Prrafodelista"/>
              <w:spacing w:line="360" w:lineRule="auto"/>
              <w:rPr>
                <w:lang w:val="es-ES"/>
              </w:rPr>
            </w:pPr>
          </w:p>
          <w:p w:rsidR="0069458D" w:rsidRDefault="0069458D" w:rsidP="009B7EFC">
            <w:pPr>
              <w:pStyle w:val="Prrafodelista"/>
              <w:spacing w:line="360" w:lineRule="auto"/>
              <w:rPr>
                <w:lang w:val="es-ES"/>
              </w:rPr>
            </w:pPr>
          </w:p>
          <w:p w:rsidR="009B7EFC" w:rsidRDefault="009B7EFC" w:rsidP="009B7EFC">
            <w:pPr>
              <w:spacing w:line="360" w:lineRule="auto"/>
              <w:rPr>
                <w:lang w:val="es-ES"/>
              </w:rPr>
            </w:pPr>
            <w:r w:rsidRPr="0069458D">
              <w:rPr>
                <w:b/>
                <w:sz w:val="32"/>
                <w:szCs w:val="32"/>
                <w:u w:val="single"/>
                <w:lang w:val="es-ES"/>
              </w:rPr>
              <w:t>Task 3:</w:t>
            </w:r>
            <w:r>
              <w:rPr>
                <w:lang w:val="es-ES"/>
              </w:rPr>
              <w:t xml:space="preserve"> Read the labels and match them to the correct statement, write the letter in the corresponding idea</w:t>
            </w:r>
          </w:p>
          <w:p w:rsidR="009B7EFC" w:rsidRDefault="009B7EFC" w:rsidP="009B7EFC">
            <w:pPr>
              <w:spacing w:line="360" w:lineRule="auto"/>
              <w:rPr>
                <w:lang w:val="es-ES"/>
              </w:rPr>
            </w:pPr>
          </w:p>
          <w:p w:rsidR="009B7EFC" w:rsidRDefault="009B7EFC" w:rsidP="009B7EFC">
            <w:pPr>
              <w:spacing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TIPS FOR YOUR FIRST JOB INTERVIEW</w:t>
            </w:r>
          </w:p>
          <w:p w:rsidR="009B7EFC" w:rsidRDefault="009B7EFC" w:rsidP="009B7EFC">
            <w:pPr>
              <w:spacing w:line="360" w:lineRule="auto"/>
              <w:jc w:val="center"/>
              <w:rPr>
                <w:lang w:val="es-ES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185420</wp:posOffset>
                      </wp:positionV>
                      <wp:extent cx="5591175" cy="1085850"/>
                      <wp:effectExtent l="0" t="0" r="28575" b="1905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1175" cy="1085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7EFC" w:rsidRDefault="009B7EFC" w:rsidP="009B7EFC">
                                  <w:pPr>
                                    <w:pStyle w:val="Prrafodelista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>DON’T BE LATE FOR THE INTERVIEW</w:t>
                                  </w:r>
                                </w:p>
                                <w:p w:rsidR="009B7EFC" w:rsidRDefault="009B7EFC" w:rsidP="009B7EFC">
                                  <w:pPr>
                                    <w:pStyle w:val="Prrafodelista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>DRESS UP</w:t>
                                  </w:r>
                                </w:p>
                                <w:p w:rsidR="009B7EFC" w:rsidRDefault="009B7EFC" w:rsidP="009B7EFC">
                                  <w:pPr>
                                    <w:pStyle w:val="Prrafodelista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>BE AWARE OF YOUR BODY LANGUAGE</w:t>
                                  </w:r>
                                </w:p>
                                <w:p w:rsidR="009B7EFC" w:rsidRDefault="009B7EFC" w:rsidP="009B7EFC">
                                  <w:pPr>
                                    <w:pStyle w:val="Prrafodelista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>PROJECT CONFIDENCE</w:t>
                                  </w:r>
                                </w:p>
                                <w:p w:rsidR="009B7EFC" w:rsidRDefault="009B7EFC" w:rsidP="009B7EFC">
                                  <w:pPr>
                                    <w:pStyle w:val="Prrafodelista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>SHOW ENTHUSIASM</w:t>
                                  </w:r>
                                </w:p>
                                <w:p w:rsidR="009B7EFC" w:rsidRDefault="009B7EFC" w:rsidP="009B7EFC">
                                  <w:pPr>
                                    <w:pStyle w:val="Prrafodelista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36.55pt;margin-top:14.6pt;width:440.25pt;height:8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" fillcolor="white [3201]" strokeweight=".5pt">
                      <v:textbox>
                        <w:txbxContent>
                          <w:p w:rsidR="009B7EFC" w:rsidRDefault="009B7EFC" w:rsidP="009B7EFC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DON’T BE LATE FOR THE INTERVIEW</w:t>
                            </w:r>
                          </w:p>
                          <w:p w:rsidR="009B7EFC" w:rsidRDefault="009B7EFC" w:rsidP="009B7EFC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DRESS UP</w:t>
                            </w:r>
                          </w:p>
                          <w:p w:rsidR="009B7EFC" w:rsidRDefault="009B7EFC" w:rsidP="009B7EFC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BE AWARE OF YOUR BODY LANGUAGE</w:t>
                            </w:r>
                          </w:p>
                          <w:p w:rsidR="009B7EFC" w:rsidRDefault="009B7EFC" w:rsidP="009B7EFC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PROJECT CONFIDENCE</w:t>
                            </w:r>
                          </w:p>
                          <w:p w:rsidR="009B7EFC" w:rsidRDefault="009B7EFC" w:rsidP="009B7EFC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SHOW ENTHUSIASM</w:t>
                            </w:r>
                          </w:p>
                          <w:p w:rsidR="009B7EFC" w:rsidRDefault="009B7EFC" w:rsidP="009B7EFC">
                            <w:pPr>
                              <w:pStyle w:val="Prrafodelista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7EFC" w:rsidRDefault="009B7EFC" w:rsidP="009B7EFC">
            <w:pPr>
              <w:spacing w:line="360" w:lineRule="auto"/>
              <w:jc w:val="center"/>
              <w:rPr>
                <w:lang w:val="es-ES"/>
              </w:rPr>
            </w:pPr>
          </w:p>
          <w:p w:rsidR="009B7EFC" w:rsidRDefault="009B7EFC" w:rsidP="009B7EFC">
            <w:pPr>
              <w:spacing w:line="360" w:lineRule="auto"/>
              <w:jc w:val="center"/>
              <w:rPr>
                <w:lang w:val="es-ES"/>
              </w:rPr>
            </w:pPr>
          </w:p>
          <w:p w:rsidR="009B7EFC" w:rsidRDefault="009B7EFC" w:rsidP="009B7EFC">
            <w:pPr>
              <w:spacing w:line="360" w:lineRule="auto"/>
              <w:jc w:val="center"/>
              <w:rPr>
                <w:lang w:val="es-ES"/>
              </w:rPr>
            </w:pPr>
          </w:p>
          <w:p w:rsidR="009B7EFC" w:rsidRDefault="009B7EFC" w:rsidP="0069458D">
            <w:pPr>
              <w:spacing w:line="360" w:lineRule="auto"/>
              <w:rPr>
                <w:lang w:val="es-ES"/>
              </w:rPr>
            </w:pPr>
          </w:p>
          <w:p w:rsidR="009B7EFC" w:rsidRDefault="009B7EFC" w:rsidP="009B7EFC">
            <w:pPr>
              <w:spacing w:line="360" w:lineRule="auto"/>
              <w:jc w:val="center"/>
              <w:rPr>
                <w:lang w:val="es-ES"/>
              </w:rPr>
            </w:pPr>
          </w:p>
          <w:p w:rsidR="009B7EFC" w:rsidRDefault="009B7EFC" w:rsidP="009B7EFC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___________ At the job interview, do your best to keep still, sit up straight and look the interviewer in the eye you want to appear calm and in control.</w:t>
            </w:r>
          </w:p>
          <w:p w:rsidR="009B7EFC" w:rsidRDefault="009B7EFC" w:rsidP="009B7EFC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___________ one of the best ways to show confidence is with a strong, forceful voice. No matter how shaky you may feel inside, try your best to show a confidence attitude</w:t>
            </w:r>
          </w:p>
          <w:p w:rsidR="009B7EFC" w:rsidRDefault="009B7EFC" w:rsidP="009B7EFC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___________ keep your interview outfit casual, but not too casual.</w:t>
            </w:r>
          </w:p>
          <w:p w:rsidR="009B7EFC" w:rsidRDefault="009B7EFC" w:rsidP="009B7EFC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___________ the best way to show enthusiasm is a big smile throughout the interview.</w:t>
            </w:r>
          </w:p>
          <w:p w:rsidR="009B7EFC" w:rsidRDefault="009B7EFC" w:rsidP="009B7EFC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___________ This is the first impression the employer gets, and if your’re kate, it gives the impression that you don’t value the interviewer’s time</w:t>
            </w:r>
          </w:p>
          <w:p w:rsidR="009B7EFC" w:rsidRDefault="009B7EFC" w:rsidP="009B7EFC">
            <w:pPr>
              <w:spacing w:line="360" w:lineRule="auto"/>
              <w:ind w:left="360"/>
              <w:jc w:val="both"/>
              <w:rPr>
                <w:lang w:val="es-ES"/>
              </w:rPr>
            </w:pPr>
          </w:p>
          <w:p w:rsidR="009B7EFC" w:rsidRDefault="009B7EFC" w:rsidP="009B7EFC">
            <w:pPr>
              <w:spacing w:line="360" w:lineRule="auto"/>
              <w:jc w:val="both"/>
              <w:rPr>
                <w:lang w:val="es-ES"/>
              </w:rPr>
            </w:pPr>
            <w:r w:rsidRPr="0069458D">
              <w:rPr>
                <w:b/>
                <w:sz w:val="32"/>
                <w:szCs w:val="32"/>
                <w:u w:val="single"/>
                <w:lang w:val="es-ES"/>
              </w:rPr>
              <w:t>Task 4:</w:t>
            </w:r>
            <w:r w:rsidR="00F66B0C">
              <w:rPr>
                <w:lang w:val="es-ES"/>
              </w:rPr>
              <w:t xml:space="preserve"> S</w:t>
            </w:r>
            <w:r>
              <w:rPr>
                <w:lang w:val="es-ES"/>
              </w:rPr>
              <w:t xml:space="preserve">equences these illustrations from 1 to 3. Describe the actions using the provided sentences and the secuencing words </w:t>
            </w:r>
            <w:r w:rsidR="002B7E76">
              <w:rPr>
                <w:lang w:val="es-ES"/>
              </w:rPr>
              <w:t>“FIRST – NEXT –FINALLY”</w:t>
            </w:r>
          </w:p>
          <w:p w:rsidR="002B7E76" w:rsidRDefault="002B7E76" w:rsidP="009B7EFC">
            <w:pPr>
              <w:spacing w:line="360" w:lineRule="auto"/>
              <w:jc w:val="both"/>
              <w:rPr>
                <w:lang w:val="es-ES"/>
              </w:rPr>
            </w:pPr>
          </w:p>
          <w:p w:rsidR="002B7E76" w:rsidRDefault="00677FD6" w:rsidP="002B7E76">
            <w:pPr>
              <w:spacing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7.75pt;height:92.25pt">
                  <v:imagedata r:id="rId6" o:title="secuencia"/>
                </v:shape>
              </w:pict>
            </w:r>
          </w:p>
          <w:p w:rsidR="001C04DC" w:rsidRPr="001C04DC" w:rsidRDefault="002B7E76" w:rsidP="001C04DC">
            <w:pPr>
              <w:pStyle w:val="Prrafodelista"/>
              <w:numPr>
                <w:ilvl w:val="0"/>
                <w:numId w:val="7"/>
              </w:numPr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______________ </w:t>
            </w:r>
            <w:r w:rsidR="001C04DC" w:rsidRPr="001C04DC">
              <w:rPr>
                <w:lang w:val="es-ES"/>
              </w:rPr>
              <w:t>he went to an interview</w:t>
            </w:r>
          </w:p>
          <w:p w:rsidR="001C04DC" w:rsidRPr="001C04DC" w:rsidRDefault="002B7E76" w:rsidP="001C04DC">
            <w:pPr>
              <w:pStyle w:val="Prrafodelista"/>
              <w:numPr>
                <w:ilvl w:val="0"/>
                <w:numId w:val="7"/>
              </w:numPr>
              <w:spacing w:line="360" w:lineRule="auto"/>
              <w:jc w:val="both"/>
              <w:rPr>
                <w:lang w:val="es-ES"/>
              </w:rPr>
            </w:pPr>
            <w:r w:rsidRPr="001C04DC">
              <w:rPr>
                <w:lang w:val="es-ES"/>
              </w:rPr>
              <w:t xml:space="preserve">______________ </w:t>
            </w:r>
            <w:r w:rsidR="001C04DC">
              <w:rPr>
                <w:lang w:val="es-ES"/>
              </w:rPr>
              <w:t>He wrote his CV</w:t>
            </w:r>
          </w:p>
          <w:p w:rsidR="001C04DC" w:rsidRDefault="002B7E76" w:rsidP="001C04DC">
            <w:pPr>
              <w:pStyle w:val="Prrafodelista"/>
              <w:numPr>
                <w:ilvl w:val="0"/>
                <w:numId w:val="7"/>
              </w:numPr>
              <w:spacing w:line="360" w:lineRule="auto"/>
              <w:jc w:val="both"/>
              <w:rPr>
                <w:lang w:val="es-ES"/>
              </w:rPr>
            </w:pPr>
            <w:r w:rsidRPr="001C04DC">
              <w:rPr>
                <w:lang w:val="es-ES"/>
              </w:rPr>
              <w:t xml:space="preserve">______________ </w:t>
            </w:r>
            <w:r w:rsidR="001C04DC">
              <w:rPr>
                <w:lang w:val="es-ES"/>
              </w:rPr>
              <w:t>he sent the CV to his potencial employers</w:t>
            </w:r>
          </w:p>
          <w:p w:rsidR="002B7E76" w:rsidRDefault="002B7E76" w:rsidP="002B7E76">
            <w:pPr>
              <w:pStyle w:val="Prrafodelista"/>
              <w:spacing w:line="360" w:lineRule="auto"/>
              <w:jc w:val="both"/>
              <w:rPr>
                <w:lang w:val="es-ES"/>
              </w:rPr>
            </w:pPr>
          </w:p>
          <w:p w:rsidR="0069458D" w:rsidRDefault="0069458D" w:rsidP="002B7E76">
            <w:pPr>
              <w:pStyle w:val="Prrafodelista"/>
              <w:spacing w:line="360" w:lineRule="auto"/>
              <w:jc w:val="both"/>
              <w:rPr>
                <w:lang w:val="es-ES"/>
              </w:rPr>
            </w:pPr>
          </w:p>
          <w:p w:rsidR="0069458D" w:rsidRDefault="0069458D" w:rsidP="002B7E76">
            <w:pPr>
              <w:pStyle w:val="Prrafodelista"/>
              <w:spacing w:line="360" w:lineRule="auto"/>
              <w:jc w:val="both"/>
              <w:rPr>
                <w:lang w:val="es-ES"/>
              </w:rPr>
            </w:pPr>
          </w:p>
          <w:p w:rsidR="0069458D" w:rsidRDefault="0069458D" w:rsidP="002B7E76">
            <w:pPr>
              <w:pStyle w:val="Prrafodelista"/>
              <w:spacing w:line="360" w:lineRule="auto"/>
              <w:jc w:val="both"/>
              <w:rPr>
                <w:lang w:val="es-ES"/>
              </w:rPr>
            </w:pPr>
          </w:p>
          <w:p w:rsidR="0069458D" w:rsidRDefault="0069458D" w:rsidP="002B7E76">
            <w:pPr>
              <w:pStyle w:val="Prrafodelista"/>
              <w:spacing w:line="360" w:lineRule="auto"/>
              <w:jc w:val="both"/>
              <w:rPr>
                <w:lang w:val="es-ES"/>
              </w:rPr>
            </w:pPr>
          </w:p>
          <w:p w:rsidR="002B7E76" w:rsidRDefault="002B7E76" w:rsidP="002B7E76">
            <w:pPr>
              <w:spacing w:line="360" w:lineRule="auto"/>
              <w:jc w:val="both"/>
              <w:rPr>
                <w:lang w:val="es-ES"/>
              </w:rPr>
            </w:pPr>
            <w:r w:rsidRPr="0069458D">
              <w:rPr>
                <w:b/>
                <w:sz w:val="32"/>
                <w:szCs w:val="32"/>
                <w:u w:val="single"/>
                <w:lang w:val="es-ES"/>
              </w:rPr>
              <w:t>Task 5:</w:t>
            </w:r>
            <w:r>
              <w:rPr>
                <w:lang w:val="es-ES"/>
              </w:rPr>
              <w:t xml:space="preserve"> Read the factors you would consider when choosing a job (A-H). Ranks them from 1 (not important) to 8 (extremely important)</w:t>
            </w:r>
          </w:p>
          <w:p w:rsidR="0069458D" w:rsidRDefault="0069458D" w:rsidP="002B7E76">
            <w:pPr>
              <w:spacing w:line="360" w:lineRule="auto"/>
              <w:jc w:val="both"/>
              <w:rPr>
                <w:lang w:val="es-ES"/>
              </w:rPr>
            </w:pPr>
          </w:p>
          <w:p w:rsidR="002B7E76" w:rsidRDefault="002B7E76" w:rsidP="002B7E76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________ Additional benefits</w:t>
            </w:r>
          </w:p>
          <w:p w:rsidR="002B7E76" w:rsidRDefault="002B7E76" w:rsidP="002B7E76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________ Distance from home to work </w:t>
            </w:r>
          </w:p>
          <w:p w:rsidR="002B7E76" w:rsidRDefault="002B7E76" w:rsidP="002B7E76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________ Friendly boss</w:t>
            </w:r>
          </w:p>
          <w:p w:rsidR="002B7E76" w:rsidRDefault="002B7E76" w:rsidP="002B7E76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________ Good working environment</w:t>
            </w:r>
          </w:p>
          <w:p w:rsidR="002B7E76" w:rsidRDefault="002B7E76" w:rsidP="002B7E76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________ Job stability</w:t>
            </w:r>
          </w:p>
          <w:p w:rsidR="002B7E76" w:rsidRDefault="002B7E76" w:rsidP="002B7E76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________ Possibility of extra training</w:t>
            </w:r>
          </w:p>
          <w:p w:rsidR="002B7E76" w:rsidRDefault="002B7E76" w:rsidP="002B7E76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________ Possibility of promotion</w:t>
            </w:r>
          </w:p>
          <w:p w:rsidR="002B7E76" w:rsidRPr="0069458D" w:rsidRDefault="002B7E76" w:rsidP="0069458D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________ Salary </w:t>
            </w:r>
          </w:p>
          <w:p w:rsidR="002B7E76" w:rsidRDefault="002B7E76" w:rsidP="002B7E76">
            <w:pPr>
              <w:pStyle w:val="Prrafodelista"/>
              <w:spacing w:line="360" w:lineRule="auto"/>
              <w:jc w:val="both"/>
              <w:rPr>
                <w:lang w:val="es-ES"/>
              </w:rPr>
            </w:pPr>
          </w:p>
          <w:p w:rsidR="002B7E76" w:rsidRDefault="002B7E76" w:rsidP="002B7E76">
            <w:pPr>
              <w:spacing w:line="360" w:lineRule="auto"/>
              <w:jc w:val="both"/>
              <w:rPr>
                <w:lang w:val="es-ES"/>
              </w:rPr>
            </w:pPr>
            <w:r w:rsidRPr="0069458D">
              <w:rPr>
                <w:b/>
                <w:sz w:val="32"/>
                <w:szCs w:val="32"/>
                <w:u w:val="single"/>
                <w:lang w:val="es-ES"/>
              </w:rPr>
              <w:t>Task 6:</w:t>
            </w:r>
            <w:r>
              <w:rPr>
                <w:lang w:val="es-ES"/>
              </w:rPr>
              <w:t xml:space="preserve"> LISTENING COMPREHENSION ACTIVITY</w:t>
            </w:r>
          </w:p>
          <w:p w:rsidR="002B7E76" w:rsidRDefault="002B7E76" w:rsidP="002B7E76">
            <w:pPr>
              <w:pStyle w:val="Prrafodelista"/>
              <w:numPr>
                <w:ilvl w:val="0"/>
                <w:numId w:val="10"/>
              </w:numPr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Number these Jobs in the order they are mention in the audio.</w:t>
            </w:r>
            <w:r w:rsidR="0069458D">
              <w:rPr>
                <w:lang w:val="es-ES"/>
              </w:rPr>
              <w:t xml:space="preserve"> (1-3) </w:t>
            </w:r>
          </w:p>
          <w:p w:rsidR="002B7E76" w:rsidRDefault="002B7E76" w:rsidP="002B7E76">
            <w:pPr>
              <w:spacing w:line="360" w:lineRule="auto"/>
              <w:ind w:left="360"/>
              <w:jc w:val="both"/>
              <w:rPr>
                <w:lang w:val="es-ES"/>
              </w:rPr>
            </w:pPr>
            <w:r>
              <w:rPr>
                <w:lang w:val="es-ES"/>
              </w:rPr>
              <w:t>_____________ Film extra</w:t>
            </w:r>
          </w:p>
          <w:p w:rsidR="002B7E76" w:rsidRDefault="002B7E76" w:rsidP="002B7E76">
            <w:pPr>
              <w:spacing w:line="360" w:lineRule="auto"/>
              <w:ind w:left="360"/>
              <w:jc w:val="both"/>
              <w:rPr>
                <w:lang w:val="es-ES"/>
              </w:rPr>
            </w:pPr>
            <w:r>
              <w:rPr>
                <w:lang w:val="es-ES"/>
              </w:rPr>
              <w:t>_____________ Legal secretary</w:t>
            </w:r>
          </w:p>
          <w:p w:rsidR="002B7E76" w:rsidRDefault="002B7E76" w:rsidP="002B7E76">
            <w:pPr>
              <w:spacing w:line="360" w:lineRule="auto"/>
              <w:ind w:left="360"/>
              <w:jc w:val="both"/>
              <w:rPr>
                <w:lang w:val="es-ES"/>
              </w:rPr>
            </w:pPr>
            <w:r>
              <w:rPr>
                <w:lang w:val="es-ES"/>
              </w:rPr>
              <w:t>_____________ Assistant chef</w:t>
            </w:r>
          </w:p>
          <w:p w:rsidR="002B7E76" w:rsidRDefault="002B7E76" w:rsidP="002B7E76">
            <w:pPr>
              <w:spacing w:line="360" w:lineRule="auto"/>
              <w:ind w:left="360"/>
              <w:jc w:val="both"/>
              <w:rPr>
                <w:lang w:val="es-ES"/>
              </w:rPr>
            </w:pPr>
          </w:p>
          <w:p w:rsidR="002B7E76" w:rsidRDefault="002B7E76" w:rsidP="002B7E76">
            <w:pPr>
              <w:pStyle w:val="Prrafodelista"/>
              <w:numPr>
                <w:ilvl w:val="0"/>
                <w:numId w:val="10"/>
              </w:numPr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Listen and complete this chart with the right information from the audio</w:t>
            </w:r>
            <w:r w:rsidR="00F66B0C">
              <w:rPr>
                <w:lang w:val="es-ES"/>
              </w:rPr>
              <w:t xml:space="preserve"> (some ideas are not mentioned)</w:t>
            </w:r>
          </w:p>
          <w:p w:rsidR="0098523C" w:rsidRDefault="0098523C" w:rsidP="0098523C">
            <w:pPr>
              <w:pStyle w:val="Prrafodelista"/>
              <w:spacing w:line="360" w:lineRule="auto"/>
              <w:jc w:val="both"/>
              <w:rPr>
                <w:lang w:val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060"/>
              <w:gridCol w:w="2060"/>
              <w:gridCol w:w="2060"/>
              <w:gridCol w:w="2061"/>
              <w:gridCol w:w="2061"/>
            </w:tblGrid>
            <w:tr w:rsidR="002B7E76" w:rsidTr="002B7E76">
              <w:tc>
                <w:tcPr>
                  <w:tcW w:w="2060" w:type="dxa"/>
                </w:tcPr>
                <w:p w:rsidR="002B7E76" w:rsidRDefault="002B7E76" w:rsidP="002B7E76">
                  <w:pPr>
                    <w:spacing w:line="360" w:lineRule="auto"/>
                    <w:jc w:val="both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JOB TITTLE</w:t>
                  </w:r>
                </w:p>
              </w:tc>
              <w:tc>
                <w:tcPr>
                  <w:tcW w:w="2060" w:type="dxa"/>
                </w:tcPr>
                <w:p w:rsidR="002B7E76" w:rsidRDefault="002B7E76" w:rsidP="002B7E76">
                  <w:pPr>
                    <w:spacing w:line="360" w:lineRule="auto"/>
                    <w:jc w:val="both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WORKING HOURS</w:t>
                  </w:r>
                </w:p>
              </w:tc>
              <w:tc>
                <w:tcPr>
                  <w:tcW w:w="2060" w:type="dxa"/>
                </w:tcPr>
                <w:p w:rsidR="002B7E76" w:rsidRDefault="002B7E76" w:rsidP="002B7E76">
                  <w:pPr>
                    <w:spacing w:line="360" w:lineRule="auto"/>
                    <w:jc w:val="both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SALARY</w:t>
                  </w:r>
                </w:p>
              </w:tc>
              <w:tc>
                <w:tcPr>
                  <w:tcW w:w="2061" w:type="dxa"/>
                </w:tcPr>
                <w:p w:rsidR="002B7E76" w:rsidRDefault="002B7E76" w:rsidP="002B7E76">
                  <w:pPr>
                    <w:spacing w:line="360" w:lineRule="auto"/>
                    <w:jc w:val="both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LOCATION</w:t>
                  </w:r>
                </w:p>
              </w:tc>
              <w:tc>
                <w:tcPr>
                  <w:tcW w:w="2061" w:type="dxa"/>
                </w:tcPr>
                <w:p w:rsidR="002B7E76" w:rsidRDefault="002B7E76" w:rsidP="002B7E76">
                  <w:pPr>
                    <w:spacing w:line="360" w:lineRule="auto"/>
                    <w:jc w:val="both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HOW TO APPLY</w:t>
                  </w:r>
                </w:p>
              </w:tc>
            </w:tr>
            <w:tr w:rsidR="002B7E76" w:rsidTr="002B7E76">
              <w:tc>
                <w:tcPr>
                  <w:tcW w:w="2060" w:type="dxa"/>
                </w:tcPr>
                <w:p w:rsidR="002B7E76" w:rsidRDefault="002B7E76" w:rsidP="002B7E76">
                  <w:pPr>
                    <w:spacing w:line="360" w:lineRule="auto"/>
                    <w:jc w:val="both"/>
                    <w:rPr>
                      <w:lang w:val="es-ES"/>
                    </w:rPr>
                  </w:pPr>
                </w:p>
              </w:tc>
              <w:tc>
                <w:tcPr>
                  <w:tcW w:w="2060" w:type="dxa"/>
                </w:tcPr>
                <w:p w:rsidR="002B7E76" w:rsidRDefault="002B7E76" w:rsidP="002B7E76">
                  <w:pPr>
                    <w:spacing w:line="360" w:lineRule="auto"/>
                    <w:jc w:val="both"/>
                    <w:rPr>
                      <w:lang w:val="es-ES"/>
                    </w:rPr>
                  </w:pPr>
                </w:p>
                <w:p w:rsidR="0098523C" w:rsidRDefault="0098523C" w:rsidP="002B7E76">
                  <w:pPr>
                    <w:spacing w:line="360" w:lineRule="auto"/>
                    <w:jc w:val="both"/>
                    <w:rPr>
                      <w:lang w:val="es-ES"/>
                    </w:rPr>
                  </w:pPr>
                </w:p>
                <w:p w:rsidR="0098523C" w:rsidRDefault="0098523C" w:rsidP="002B7E76">
                  <w:pPr>
                    <w:spacing w:line="360" w:lineRule="auto"/>
                    <w:jc w:val="both"/>
                    <w:rPr>
                      <w:lang w:val="es-ES"/>
                    </w:rPr>
                  </w:pPr>
                </w:p>
              </w:tc>
              <w:tc>
                <w:tcPr>
                  <w:tcW w:w="2060" w:type="dxa"/>
                </w:tcPr>
                <w:p w:rsidR="002B7E76" w:rsidRDefault="002B7E76" w:rsidP="002B7E76">
                  <w:pPr>
                    <w:spacing w:line="360" w:lineRule="auto"/>
                    <w:jc w:val="both"/>
                    <w:rPr>
                      <w:lang w:val="es-ES"/>
                    </w:rPr>
                  </w:pPr>
                </w:p>
              </w:tc>
              <w:tc>
                <w:tcPr>
                  <w:tcW w:w="2061" w:type="dxa"/>
                </w:tcPr>
                <w:p w:rsidR="002B7E76" w:rsidRDefault="002B7E76" w:rsidP="002B7E76">
                  <w:pPr>
                    <w:spacing w:line="360" w:lineRule="auto"/>
                    <w:jc w:val="both"/>
                    <w:rPr>
                      <w:lang w:val="es-ES"/>
                    </w:rPr>
                  </w:pPr>
                </w:p>
              </w:tc>
              <w:tc>
                <w:tcPr>
                  <w:tcW w:w="2061" w:type="dxa"/>
                </w:tcPr>
                <w:p w:rsidR="002B7E76" w:rsidRDefault="002B7E76" w:rsidP="002B7E76">
                  <w:pPr>
                    <w:spacing w:line="360" w:lineRule="auto"/>
                    <w:jc w:val="both"/>
                    <w:rPr>
                      <w:lang w:val="es-ES"/>
                    </w:rPr>
                  </w:pPr>
                </w:p>
              </w:tc>
            </w:tr>
            <w:tr w:rsidR="002B7E76" w:rsidTr="002B7E76">
              <w:tc>
                <w:tcPr>
                  <w:tcW w:w="2060" w:type="dxa"/>
                </w:tcPr>
                <w:p w:rsidR="002B7E76" w:rsidRDefault="002B7E76" w:rsidP="002B7E76">
                  <w:pPr>
                    <w:spacing w:line="360" w:lineRule="auto"/>
                    <w:jc w:val="both"/>
                    <w:rPr>
                      <w:lang w:val="es-ES"/>
                    </w:rPr>
                  </w:pPr>
                </w:p>
              </w:tc>
              <w:tc>
                <w:tcPr>
                  <w:tcW w:w="2060" w:type="dxa"/>
                </w:tcPr>
                <w:p w:rsidR="002B7E76" w:rsidRDefault="002B7E76" w:rsidP="002B7E76">
                  <w:pPr>
                    <w:spacing w:line="360" w:lineRule="auto"/>
                    <w:jc w:val="both"/>
                    <w:rPr>
                      <w:lang w:val="es-ES"/>
                    </w:rPr>
                  </w:pPr>
                </w:p>
                <w:p w:rsidR="0098523C" w:rsidRDefault="0098523C" w:rsidP="002B7E76">
                  <w:pPr>
                    <w:spacing w:line="360" w:lineRule="auto"/>
                    <w:jc w:val="both"/>
                    <w:rPr>
                      <w:lang w:val="es-ES"/>
                    </w:rPr>
                  </w:pPr>
                </w:p>
                <w:p w:rsidR="0098523C" w:rsidRDefault="0098523C" w:rsidP="002B7E76">
                  <w:pPr>
                    <w:spacing w:line="360" w:lineRule="auto"/>
                    <w:jc w:val="both"/>
                    <w:rPr>
                      <w:lang w:val="es-ES"/>
                    </w:rPr>
                  </w:pPr>
                </w:p>
              </w:tc>
              <w:tc>
                <w:tcPr>
                  <w:tcW w:w="2060" w:type="dxa"/>
                </w:tcPr>
                <w:p w:rsidR="002B7E76" w:rsidRDefault="002B7E76" w:rsidP="002B7E76">
                  <w:pPr>
                    <w:spacing w:line="360" w:lineRule="auto"/>
                    <w:jc w:val="both"/>
                    <w:rPr>
                      <w:lang w:val="es-ES"/>
                    </w:rPr>
                  </w:pPr>
                </w:p>
              </w:tc>
              <w:tc>
                <w:tcPr>
                  <w:tcW w:w="2061" w:type="dxa"/>
                </w:tcPr>
                <w:p w:rsidR="002B7E76" w:rsidRDefault="002B7E76" w:rsidP="002B7E76">
                  <w:pPr>
                    <w:spacing w:line="360" w:lineRule="auto"/>
                    <w:jc w:val="both"/>
                    <w:rPr>
                      <w:lang w:val="es-ES"/>
                    </w:rPr>
                  </w:pPr>
                </w:p>
              </w:tc>
              <w:tc>
                <w:tcPr>
                  <w:tcW w:w="2061" w:type="dxa"/>
                </w:tcPr>
                <w:p w:rsidR="002B7E76" w:rsidRDefault="002B7E76" w:rsidP="002B7E76">
                  <w:pPr>
                    <w:spacing w:line="360" w:lineRule="auto"/>
                    <w:jc w:val="both"/>
                    <w:rPr>
                      <w:lang w:val="es-ES"/>
                    </w:rPr>
                  </w:pPr>
                </w:p>
              </w:tc>
            </w:tr>
            <w:tr w:rsidR="002B7E76" w:rsidTr="002B7E76">
              <w:tc>
                <w:tcPr>
                  <w:tcW w:w="2060" w:type="dxa"/>
                </w:tcPr>
                <w:p w:rsidR="002B7E76" w:rsidRDefault="002B7E76" w:rsidP="002B7E76">
                  <w:pPr>
                    <w:spacing w:line="360" w:lineRule="auto"/>
                    <w:jc w:val="both"/>
                    <w:rPr>
                      <w:lang w:val="es-ES"/>
                    </w:rPr>
                  </w:pPr>
                </w:p>
              </w:tc>
              <w:tc>
                <w:tcPr>
                  <w:tcW w:w="2060" w:type="dxa"/>
                </w:tcPr>
                <w:p w:rsidR="002B7E76" w:rsidRDefault="002B7E76" w:rsidP="002B7E76">
                  <w:pPr>
                    <w:spacing w:line="360" w:lineRule="auto"/>
                    <w:jc w:val="both"/>
                    <w:rPr>
                      <w:lang w:val="es-ES"/>
                    </w:rPr>
                  </w:pPr>
                </w:p>
                <w:p w:rsidR="0098523C" w:rsidRDefault="0098523C" w:rsidP="002B7E76">
                  <w:pPr>
                    <w:spacing w:line="360" w:lineRule="auto"/>
                    <w:jc w:val="both"/>
                    <w:rPr>
                      <w:lang w:val="es-ES"/>
                    </w:rPr>
                  </w:pPr>
                </w:p>
                <w:p w:rsidR="0098523C" w:rsidRDefault="0098523C" w:rsidP="002B7E76">
                  <w:pPr>
                    <w:spacing w:line="360" w:lineRule="auto"/>
                    <w:jc w:val="both"/>
                    <w:rPr>
                      <w:lang w:val="es-ES"/>
                    </w:rPr>
                  </w:pPr>
                </w:p>
              </w:tc>
              <w:tc>
                <w:tcPr>
                  <w:tcW w:w="2060" w:type="dxa"/>
                </w:tcPr>
                <w:p w:rsidR="002B7E76" w:rsidRDefault="002B7E76" w:rsidP="002B7E76">
                  <w:pPr>
                    <w:spacing w:line="360" w:lineRule="auto"/>
                    <w:jc w:val="both"/>
                    <w:rPr>
                      <w:lang w:val="es-ES"/>
                    </w:rPr>
                  </w:pPr>
                </w:p>
              </w:tc>
              <w:tc>
                <w:tcPr>
                  <w:tcW w:w="2061" w:type="dxa"/>
                </w:tcPr>
                <w:p w:rsidR="002B7E76" w:rsidRDefault="002B7E76" w:rsidP="002B7E76">
                  <w:pPr>
                    <w:spacing w:line="360" w:lineRule="auto"/>
                    <w:jc w:val="both"/>
                    <w:rPr>
                      <w:lang w:val="es-ES"/>
                    </w:rPr>
                  </w:pPr>
                </w:p>
              </w:tc>
              <w:tc>
                <w:tcPr>
                  <w:tcW w:w="2061" w:type="dxa"/>
                </w:tcPr>
                <w:p w:rsidR="002B7E76" w:rsidRDefault="002B7E76" w:rsidP="002B7E76">
                  <w:pPr>
                    <w:spacing w:line="360" w:lineRule="auto"/>
                    <w:jc w:val="both"/>
                    <w:rPr>
                      <w:lang w:val="es-ES"/>
                    </w:rPr>
                  </w:pPr>
                </w:p>
              </w:tc>
            </w:tr>
          </w:tbl>
          <w:p w:rsidR="002B7E76" w:rsidRPr="002B7E76" w:rsidRDefault="002B7E76" w:rsidP="002B7E76">
            <w:pPr>
              <w:spacing w:line="360" w:lineRule="auto"/>
              <w:jc w:val="both"/>
              <w:rPr>
                <w:lang w:val="es-ES"/>
              </w:rPr>
            </w:pPr>
          </w:p>
          <w:p w:rsidR="002B7E76" w:rsidRDefault="002B7E76" w:rsidP="002B7E76">
            <w:pPr>
              <w:spacing w:line="360" w:lineRule="auto"/>
              <w:jc w:val="both"/>
              <w:rPr>
                <w:lang w:val="es-ES"/>
              </w:rPr>
            </w:pPr>
          </w:p>
          <w:p w:rsidR="0069458D" w:rsidRDefault="0069458D" w:rsidP="002B7E76">
            <w:pPr>
              <w:spacing w:line="360" w:lineRule="auto"/>
              <w:jc w:val="both"/>
              <w:rPr>
                <w:lang w:val="es-ES"/>
              </w:rPr>
            </w:pPr>
          </w:p>
          <w:p w:rsidR="0069458D" w:rsidRPr="002B7E76" w:rsidRDefault="0069458D" w:rsidP="002B7E76">
            <w:pPr>
              <w:spacing w:line="360" w:lineRule="auto"/>
              <w:jc w:val="both"/>
              <w:rPr>
                <w:lang w:val="es-ES"/>
              </w:rPr>
            </w:pPr>
          </w:p>
          <w:p w:rsidR="009B7EFC" w:rsidRDefault="0098523C" w:rsidP="0098523C">
            <w:pPr>
              <w:pStyle w:val="Prrafodelista"/>
              <w:numPr>
                <w:ilvl w:val="0"/>
                <w:numId w:val="10"/>
              </w:numPr>
              <w:rPr>
                <w:lang w:val="es-ES"/>
              </w:rPr>
            </w:pPr>
            <w:r>
              <w:rPr>
                <w:lang w:val="es-ES"/>
              </w:rPr>
              <w:t>Listen again and circle what you hear (only 1 option)</w:t>
            </w:r>
          </w:p>
          <w:p w:rsidR="0098523C" w:rsidRDefault="0098523C" w:rsidP="0098523C">
            <w:pPr>
              <w:pStyle w:val="Prrafodelista"/>
              <w:rPr>
                <w:lang w:val="es-ES"/>
              </w:rPr>
            </w:pPr>
          </w:p>
          <w:p w:rsidR="0098523C" w:rsidRDefault="0098523C" w:rsidP="0098523C">
            <w:pPr>
              <w:pStyle w:val="Prrafodelista"/>
              <w:numPr>
                <w:ilvl w:val="0"/>
                <w:numId w:val="11"/>
              </w:numPr>
              <w:spacing w:line="480" w:lineRule="auto"/>
              <w:rPr>
                <w:lang w:val="es-ES"/>
              </w:rPr>
            </w:pPr>
            <w:r>
              <w:rPr>
                <w:lang w:val="es-ES"/>
              </w:rPr>
              <w:t xml:space="preserve">You will be requiered to </w:t>
            </w:r>
            <w:r w:rsidRPr="0098523C">
              <w:rPr>
                <w:b/>
                <w:i/>
                <w:lang w:val="es-ES"/>
              </w:rPr>
              <w:t>buy and offer/ prepare and serve</w:t>
            </w:r>
            <w:r>
              <w:rPr>
                <w:lang w:val="es-ES"/>
              </w:rPr>
              <w:t xml:space="preserve">  meals.</w:t>
            </w:r>
          </w:p>
          <w:p w:rsidR="0098523C" w:rsidRDefault="0098523C" w:rsidP="0098523C">
            <w:pPr>
              <w:pStyle w:val="Prrafodelista"/>
              <w:numPr>
                <w:ilvl w:val="0"/>
                <w:numId w:val="11"/>
              </w:numPr>
              <w:spacing w:line="480" w:lineRule="auto"/>
              <w:rPr>
                <w:lang w:val="es-ES"/>
              </w:rPr>
            </w:pPr>
            <w:r>
              <w:rPr>
                <w:lang w:val="es-ES"/>
              </w:rPr>
              <w:t xml:space="preserve">You’d better get your </w:t>
            </w:r>
            <w:r w:rsidRPr="0098523C">
              <w:rPr>
                <w:b/>
                <w:i/>
                <w:lang w:val="es-ES"/>
              </w:rPr>
              <w:t>resume/ CV</w:t>
            </w:r>
            <w:r>
              <w:rPr>
                <w:lang w:val="es-ES"/>
              </w:rPr>
              <w:t xml:space="preserve"> ready becausethe interviews are starting next week.</w:t>
            </w:r>
          </w:p>
          <w:p w:rsidR="0098523C" w:rsidRDefault="0098523C" w:rsidP="0098523C">
            <w:pPr>
              <w:pStyle w:val="Prrafodelista"/>
              <w:numPr>
                <w:ilvl w:val="0"/>
                <w:numId w:val="11"/>
              </w:numPr>
              <w:spacing w:line="480" w:lineRule="auto"/>
              <w:rPr>
                <w:lang w:val="es-ES"/>
              </w:rPr>
            </w:pPr>
            <w:r>
              <w:rPr>
                <w:lang w:val="es-ES"/>
              </w:rPr>
              <w:t xml:space="preserve">The film Company needs all </w:t>
            </w:r>
            <w:r w:rsidRPr="0098523C">
              <w:rPr>
                <w:b/>
                <w:i/>
                <w:lang w:val="es-ES"/>
              </w:rPr>
              <w:t>types/kinds</w:t>
            </w:r>
            <w:r>
              <w:rPr>
                <w:lang w:val="es-ES"/>
              </w:rPr>
              <w:t xml:space="preserve"> of people.</w:t>
            </w:r>
          </w:p>
          <w:p w:rsidR="0098523C" w:rsidRPr="0098523C" w:rsidRDefault="0098523C" w:rsidP="0098523C">
            <w:pPr>
              <w:pStyle w:val="Prrafodelista"/>
              <w:numPr>
                <w:ilvl w:val="0"/>
                <w:numId w:val="11"/>
              </w:numPr>
              <w:spacing w:line="480" w:lineRule="auto"/>
              <w:rPr>
                <w:lang w:val="es-ES"/>
              </w:rPr>
            </w:pPr>
            <w:r>
              <w:rPr>
                <w:lang w:val="es-ES"/>
              </w:rPr>
              <w:t xml:space="preserve">You’ll see your face in </w:t>
            </w:r>
            <w:r w:rsidRPr="0098523C">
              <w:rPr>
                <w:b/>
                <w:i/>
                <w:lang w:val="es-ES"/>
              </w:rPr>
              <w:t>cinemas/advertisements</w:t>
            </w:r>
            <w:r>
              <w:rPr>
                <w:lang w:val="es-ES"/>
              </w:rPr>
              <w:t xml:space="preserve"> around the world.</w:t>
            </w:r>
          </w:p>
          <w:p w:rsidR="009B7EFC" w:rsidRPr="00D251D3" w:rsidRDefault="009B7EFC" w:rsidP="009B7EFC">
            <w:pPr>
              <w:pStyle w:val="Prrafodelista"/>
              <w:rPr>
                <w:lang w:val="es-ES"/>
              </w:rPr>
            </w:pPr>
          </w:p>
        </w:tc>
      </w:tr>
    </w:tbl>
    <w:p w:rsidR="0098523C" w:rsidRDefault="0098523C" w:rsidP="00E75EE4">
      <w:pPr>
        <w:rPr>
          <w:lang w:val="es-ES"/>
        </w:rPr>
      </w:pPr>
    </w:p>
    <w:p w:rsidR="0098523C" w:rsidRPr="0098523C" w:rsidRDefault="0098523C" w:rsidP="0098523C">
      <w:pPr>
        <w:rPr>
          <w:rFonts w:cstheme="minorHAnsi"/>
        </w:rPr>
      </w:pPr>
      <w:r w:rsidRPr="0098523C">
        <w:rPr>
          <w:rFonts w:cstheme="minorHAnsi"/>
        </w:rPr>
        <w:t>TRANSCRIPT - LIS</w:t>
      </w:r>
      <w:r>
        <w:rPr>
          <w:rFonts w:cstheme="minorHAnsi"/>
        </w:rPr>
        <w:t xml:space="preserve">TENING - ADVERTISING FOR JOBS </w:t>
      </w:r>
    </w:p>
    <w:p w:rsidR="0098523C" w:rsidRPr="0098523C" w:rsidRDefault="0098523C" w:rsidP="0069458D">
      <w:pPr>
        <w:pStyle w:val="Sinespaciado"/>
        <w:spacing w:line="276" w:lineRule="auto"/>
        <w:jc w:val="both"/>
      </w:pPr>
      <w:r w:rsidRPr="0098523C">
        <w:t>All the speakers have an Australian accent.</w:t>
      </w:r>
    </w:p>
    <w:p w:rsidR="0098523C" w:rsidRPr="0098523C" w:rsidRDefault="0098523C" w:rsidP="0069458D">
      <w:pPr>
        <w:pStyle w:val="Sinespaciado"/>
        <w:spacing w:line="276" w:lineRule="auto"/>
        <w:jc w:val="both"/>
      </w:pPr>
      <w:r w:rsidRPr="0098523C">
        <w:t>Announcer: If you are looking for a</w:t>
      </w:r>
      <w:r>
        <w:t xml:space="preserve"> job, listen carefully to these </w:t>
      </w:r>
      <w:r w:rsidRPr="0098523C">
        <w:t>advertisements from our community service.</w:t>
      </w:r>
    </w:p>
    <w:p w:rsidR="0098523C" w:rsidRDefault="0098523C" w:rsidP="0069458D">
      <w:pPr>
        <w:pStyle w:val="Sinespaciado"/>
        <w:spacing w:line="276" w:lineRule="auto"/>
        <w:jc w:val="both"/>
      </w:pPr>
    </w:p>
    <w:p w:rsidR="0098523C" w:rsidRPr="0098523C" w:rsidRDefault="0098523C" w:rsidP="0069458D">
      <w:pPr>
        <w:pStyle w:val="Sinespaciado"/>
        <w:spacing w:line="276" w:lineRule="auto"/>
        <w:jc w:val="both"/>
      </w:pPr>
      <w:r w:rsidRPr="0098523C">
        <w:t>Speaker I: If you enjoy cook</w:t>
      </w:r>
      <w:r>
        <w:t xml:space="preserve">ing, love travelling around the </w:t>
      </w:r>
      <w:r w:rsidRPr="0098523C">
        <w:t xml:space="preserve">world and have the </w:t>
      </w:r>
      <w:r>
        <w:t xml:space="preserve">necessary qualifications, you’d </w:t>
      </w:r>
      <w:r w:rsidRPr="0098523C">
        <w:t>better pay attention to this one. The</w:t>
      </w:r>
      <w:r>
        <w:t xml:space="preserve"> </w:t>
      </w:r>
      <w:r w:rsidRPr="0098523C">
        <w:t>Mediterranean Cruise Company is looking for an</w:t>
      </w:r>
      <w:r>
        <w:t xml:space="preserve"> </w:t>
      </w:r>
      <w:r w:rsidRPr="0098523C">
        <w:t>assistant chef. It’s a full time position for this</w:t>
      </w:r>
      <w:r>
        <w:t xml:space="preserve"> </w:t>
      </w:r>
      <w:r w:rsidRPr="0098523C">
        <w:t xml:space="preserve">summer so, if job </w:t>
      </w:r>
      <w:r>
        <w:t xml:space="preserve">stability is your thing – you’d </w:t>
      </w:r>
      <w:r w:rsidRPr="0098523C">
        <w:t>better not apply for th</w:t>
      </w:r>
      <w:r>
        <w:t xml:space="preserve">is job. You will be required to </w:t>
      </w:r>
      <w:r w:rsidRPr="0098523C">
        <w:t>prepare and ser</w:t>
      </w:r>
      <w:r>
        <w:t xml:space="preserve">ve meals to both passengers and </w:t>
      </w:r>
      <w:r w:rsidRPr="0098523C">
        <w:t>the crew. The sa</w:t>
      </w:r>
      <w:r>
        <w:t xml:space="preserve">lary is good, but you should be </w:t>
      </w:r>
      <w:r w:rsidRPr="0098523C">
        <w:t>able to work ten</w:t>
      </w:r>
      <w:r>
        <w:t xml:space="preserve"> to twelve hours per day, seven </w:t>
      </w:r>
      <w:r w:rsidRPr="0098523C">
        <w:t>days a week, for s</w:t>
      </w:r>
      <w:r>
        <w:t xml:space="preserve">ix weeks at a time. After that, </w:t>
      </w:r>
      <w:r w:rsidRPr="0098523C">
        <w:t>you get t</w:t>
      </w:r>
      <w:r>
        <w:t xml:space="preserve">wo weeks off. You should have a </w:t>
      </w:r>
      <w:r w:rsidRPr="0098523C">
        <w:t xml:space="preserve">minimum of two </w:t>
      </w:r>
      <w:r>
        <w:t xml:space="preserve">to four years experience in the </w:t>
      </w:r>
      <w:r w:rsidRPr="0098523C">
        <w:t>culinary or restaura</w:t>
      </w:r>
      <w:r>
        <w:t xml:space="preserve">nt industry, and extra training </w:t>
      </w:r>
      <w:r w:rsidRPr="0098523C">
        <w:t xml:space="preserve">is available. So, if </w:t>
      </w:r>
      <w:r>
        <w:t xml:space="preserve">you want to apply for this job, </w:t>
      </w:r>
      <w:r w:rsidRPr="0098523C">
        <w:t>you’d better get your resume re</w:t>
      </w:r>
      <w:r>
        <w:t xml:space="preserve">ady because the </w:t>
      </w:r>
      <w:r w:rsidRPr="0098523C">
        <w:t>int</w:t>
      </w:r>
      <w:r>
        <w:t xml:space="preserve">erviews are starting next week. </w:t>
      </w:r>
      <w:r w:rsidRPr="0098523C">
        <w:t>Interested parties s</w:t>
      </w:r>
      <w:r>
        <w:t xml:space="preserve">hould send their CV and a short </w:t>
      </w:r>
      <w:r w:rsidRPr="0098523C">
        <w:t>letter of applica</w:t>
      </w:r>
      <w:r>
        <w:t xml:space="preserve">tion to Jennifer Spells, of The </w:t>
      </w:r>
      <w:r w:rsidRPr="0098523C">
        <w:t>Mediterran</w:t>
      </w:r>
      <w:r>
        <w:t xml:space="preserve">ean Cruise Company, PO Box 201, </w:t>
      </w:r>
      <w:r w:rsidRPr="0098523C">
        <w:t>Sydney.</w:t>
      </w:r>
    </w:p>
    <w:p w:rsidR="0098523C" w:rsidRPr="0098523C" w:rsidRDefault="0098523C" w:rsidP="0069458D">
      <w:pPr>
        <w:pStyle w:val="Sinespaciado"/>
        <w:spacing w:line="276" w:lineRule="auto"/>
        <w:jc w:val="both"/>
      </w:pPr>
    </w:p>
    <w:p w:rsidR="0098523C" w:rsidRPr="0098523C" w:rsidRDefault="0098523C" w:rsidP="0069458D">
      <w:pPr>
        <w:pStyle w:val="Sinespaciado"/>
        <w:spacing w:line="276" w:lineRule="auto"/>
        <w:jc w:val="both"/>
      </w:pPr>
      <w:r w:rsidRPr="0098523C">
        <w:t>Speaker II: This one will certainly attract the crowd</w:t>
      </w:r>
      <w:r>
        <w:t xml:space="preserve">s. Ever </w:t>
      </w:r>
      <w:r w:rsidRPr="0098523C">
        <w:t xml:space="preserve">considered yourself </w:t>
      </w:r>
      <w:r>
        <w:t xml:space="preserve">a frustrated entertainer? You’d </w:t>
      </w:r>
      <w:r w:rsidRPr="0098523C">
        <w:t>better get yo</w:t>
      </w:r>
      <w:r>
        <w:t xml:space="preserve">ur pen ready and write down the </w:t>
      </w:r>
      <w:r w:rsidRPr="0098523C">
        <w:t>details because this i</w:t>
      </w:r>
      <w:r>
        <w:t xml:space="preserve">s the job for you. Aussie Films </w:t>
      </w:r>
      <w:r w:rsidRPr="0098523C">
        <w:t xml:space="preserve">is looking for 35 </w:t>
      </w:r>
      <w:r>
        <w:t xml:space="preserve">extras for a major feature film </w:t>
      </w:r>
      <w:r w:rsidRPr="0098523C">
        <w:t>starring Danie</w:t>
      </w:r>
      <w:r>
        <w:t xml:space="preserve">l Craig and Emma Watson. Extras </w:t>
      </w:r>
      <w:r w:rsidRPr="0098523C">
        <w:t>should be</w:t>
      </w:r>
      <w:r>
        <w:t xml:space="preserve"> on set from 9am to 6pm for ten </w:t>
      </w:r>
      <w:r w:rsidRPr="0098523C">
        <w:t>continuous</w:t>
      </w:r>
      <w:r>
        <w:t xml:space="preserve"> days. Lunch and snacks will be </w:t>
      </w:r>
      <w:r w:rsidRPr="0098523C">
        <w:t>provided</w:t>
      </w:r>
      <w:r>
        <w:t xml:space="preserve"> during the shoot. There are NO </w:t>
      </w:r>
      <w:r w:rsidRPr="0098523C">
        <w:t xml:space="preserve">restrictions - the </w:t>
      </w:r>
      <w:r>
        <w:t xml:space="preserve">film company needs all types of </w:t>
      </w:r>
      <w:r w:rsidRPr="0098523C">
        <w:t>people, all races, an</w:t>
      </w:r>
      <w:r>
        <w:t xml:space="preserve">y age, and any nationality. The </w:t>
      </w:r>
      <w:r w:rsidRPr="0098523C">
        <w:t>bad news is that you get paid</w:t>
      </w:r>
      <w:r>
        <w:t xml:space="preserve"> only 30 dollars a </w:t>
      </w:r>
      <w:r w:rsidRPr="0098523C">
        <w:t xml:space="preserve">day, but the up side </w:t>
      </w:r>
      <w:r>
        <w:t xml:space="preserve">is that you’ll see your face in cinemas around the world. </w:t>
      </w:r>
      <w:r w:rsidRPr="0098523C">
        <w:t>Call Noel on 07 - 654 32 56.</w:t>
      </w:r>
    </w:p>
    <w:p w:rsidR="0098523C" w:rsidRPr="0098523C" w:rsidRDefault="0098523C" w:rsidP="0069458D">
      <w:pPr>
        <w:pStyle w:val="Sinespaciado"/>
        <w:spacing w:line="276" w:lineRule="auto"/>
        <w:jc w:val="both"/>
      </w:pPr>
    </w:p>
    <w:p w:rsidR="0098523C" w:rsidRPr="0098523C" w:rsidRDefault="0098523C" w:rsidP="0069458D">
      <w:pPr>
        <w:pStyle w:val="Sinespaciado"/>
        <w:spacing w:line="276" w:lineRule="auto"/>
        <w:jc w:val="both"/>
      </w:pPr>
      <w:r w:rsidRPr="0098523C">
        <w:t xml:space="preserve">Speaker III: And last but not </w:t>
      </w:r>
      <w:r>
        <w:t xml:space="preserve">least – anyone looking for fast </w:t>
      </w:r>
      <w:r w:rsidRPr="0098523C">
        <w:t xml:space="preserve">promotion and </w:t>
      </w:r>
      <w:r>
        <w:t xml:space="preserve">extra benefits should apply for </w:t>
      </w:r>
      <w:r w:rsidRPr="0098523C">
        <w:t>this job. A law firm</w:t>
      </w:r>
      <w:r>
        <w:t xml:space="preserve"> is hiring a legal secretary. </w:t>
      </w:r>
      <w:r w:rsidRPr="0098523C">
        <w:t>Salary: 20,000 dol</w:t>
      </w:r>
      <w:r>
        <w:t xml:space="preserve">lars per year. To be considered </w:t>
      </w:r>
      <w:r w:rsidRPr="0098523C">
        <w:t>for this p</w:t>
      </w:r>
      <w:r>
        <w:t xml:space="preserve">osition, candidates should have </w:t>
      </w:r>
      <w:r w:rsidRPr="0098523C">
        <w:t>extensive previou</w:t>
      </w:r>
      <w:r>
        <w:t xml:space="preserve">s secretarial experience in the </w:t>
      </w:r>
      <w:r w:rsidRPr="0098523C">
        <w:t>legal industry.</w:t>
      </w:r>
      <w:r>
        <w:t xml:space="preserve"> You’d better have your own car </w:t>
      </w:r>
      <w:r w:rsidRPr="0098523C">
        <w:t xml:space="preserve">too because the firm is based outside </w:t>
      </w:r>
      <w:r>
        <w:t xml:space="preserve">Brisbane. </w:t>
      </w:r>
      <w:r w:rsidRPr="0098523C">
        <w:t>Regular work hou</w:t>
      </w:r>
      <w:r>
        <w:t xml:space="preserve">rs, from nine to five. To apply </w:t>
      </w:r>
      <w:r w:rsidRPr="0098523C">
        <w:t>or to find out m</w:t>
      </w:r>
      <w:r>
        <w:t xml:space="preserve">ore information, please contact </w:t>
      </w:r>
      <w:r w:rsidRPr="0098523C">
        <w:t>Tanya Wood on 07 324 30 33 or at tanya.</w:t>
      </w:r>
    </w:p>
    <w:p w:rsidR="0007384E" w:rsidRDefault="00677FD6"/>
    <w:sectPr w:rsidR="0007384E" w:rsidSect="00E75EE4"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7191C"/>
    <w:multiLevelType w:val="hybridMultilevel"/>
    <w:tmpl w:val="B5BC5AB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24A89"/>
    <w:multiLevelType w:val="hybridMultilevel"/>
    <w:tmpl w:val="5BF64B7C"/>
    <w:lvl w:ilvl="0" w:tplc="AB7AD2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80B3E"/>
    <w:multiLevelType w:val="hybridMultilevel"/>
    <w:tmpl w:val="9D96301A"/>
    <w:lvl w:ilvl="0" w:tplc="9AD2E5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02DC2"/>
    <w:multiLevelType w:val="hybridMultilevel"/>
    <w:tmpl w:val="3B84AFE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A3820"/>
    <w:multiLevelType w:val="hybridMultilevel"/>
    <w:tmpl w:val="E12E4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D4BF6"/>
    <w:multiLevelType w:val="hybridMultilevel"/>
    <w:tmpl w:val="2A2E761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F253C"/>
    <w:multiLevelType w:val="hybridMultilevel"/>
    <w:tmpl w:val="2A2E761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55FE"/>
    <w:multiLevelType w:val="hybridMultilevel"/>
    <w:tmpl w:val="45E49504"/>
    <w:lvl w:ilvl="0" w:tplc="81D07F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F1196"/>
    <w:multiLevelType w:val="hybridMultilevel"/>
    <w:tmpl w:val="ACB2D2C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576D9"/>
    <w:multiLevelType w:val="hybridMultilevel"/>
    <w:tmpl w:val="6328642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B2301"/>
    <w:multiLevelType w:val="hybridMultilevel"/>
    <w:tmpl w:val="5D805B60"/>
    <w:lvl w:ilvl="0" w:tplc="1012DF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E4"/>
    <w:rsid w:val="001C04DC"/>
    <w:rsid w:val="002B7E76"/>
    <w:rsid w:val="00677FD6"/>
    <w:rsid w:val="0069458D"/>
    <w:rsid w:val="0098523C"/>
    <w:rsid w:val="009B7EFC"/>
    <w:rsid w:val="00C32550"/>
    <w:rsid w:val="00D251D3"/>
    <w:rsid w:val="00E75EE4"/>
    <w:rsid w:val="00F53023"/>
    <w:rsid w:val="00F53E09"/>
    <w:rsid w:val="00F6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99FDC-7082-4E58-A6FC-67112E48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E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5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75EE4"/>
    <w:pPr>
      <w:ind w:left="720"/>
      <w:contextualSpacing/>
    </w:pPr>
  </w:style>
  <w:style w:type="paragraph" w:styleId="Sinespaciado">
    <w:name w:val="No Spacing"/>
    <w:uiPriority w:val="1"/>
    <w:qFormat/>
    <w:rsid w:val="0098523C"/>
    <w:pPr>
      <w:spacing w:after="0" w:line="240" w:lineRule="auto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66B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66B0C"/>
    <w:rPr>
      <w:rFonts w:ascii="Courier New" w:eastAsia="Times New Roman" w:hAnsi="Courier New" w:cs="Courier New"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0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1037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Profesor(a)</dc:creator>
  <cp:keywords/>
  <dc:description/>
  <cp:lastModifiedBy>Profesor(a)</cp:lastModifiedBy>
  <cp:revision>3</cp:revision>
  <dcterms:created xsi:type="dcterms:W3CDTF">2020-05-27T04:50:00Z</dcterms:created>
  <dcterms:modified xsi:type="dcterms:W3CDTF">2020-06-15T15:17:00Z</dcterms:modified>
</cp:coreProperties>
</file>