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0F3F" w14:textId="77777777" w:rsidR="00EC06B5" w:rsidRDefault="00EC06B5" w:rsidP="00C807E6">
      <w:pPr>
        <w:pStyle w:val="Sinespaciado"/>
        <w:jc w:val="center"/>
        <w:rPr>
          <w:rFonts w:ascii="Corbel" w:hAnsi="Corbel"/>
          <w:b/>
          <w:bCs/>
          <w:sz w:val="32"/>
          <w:szCs w:val="32"/>
        </w:rPr>
      </w:pPr>
      <w:bookmarkStart w:id="0" w:name="_GoBack"/>
      <w:r>
        <w:rPr>
          <w:rFonts w:ascii="Corbel" w:hAnsi="Corbel"/>
          <w:b/>
          <w:bCs/>
          <w:sz w:val="32"/>
          <w:szCs w:val="32"/>
        </w:rPr>
        <w:t>Sexta cuarentena</w:t>
      </w:r>
    </w:p>
    <w:bookmarkEnd w:id="0"/>
    <w:p w14:paraId="4094FA04" w14:textId="55E12AB2" w:rsidR="00C807E6" w:rsidRDefault="00C807E6" w:rsidP="00C807E6">
      <w:pPr>
        <w:pStyle w:val="Sinespaciado"/>
        <w:jc w:val="center"/>
        <w:rPr>
          <w:rFonts w:ascii="Corbel" w:hAnsi="Corbel"/>
          <w:b/>
          <w:bCs/>
          <w:sz w:val="32"/>
          <w:szCs w:val="32"/>
        </w:rPr>
      </w:pPr>
      <w:r w:rsidRPr="00C807E6">
        <w:rPr>
          <w:rFonts w:ascii="Corbel" w:hAnsi="Corbel"/>
          <w:b/>
          <w:bCs/>
          <w:sz w:val="32"/>
          <w:szCs w:val="32"/>
        </w:rPr>
        <w:t xml:space="preserve">Trabajos solicitados durante Emergencia Sanitaria </w:t>
      </w:r>
      <w:r w:rsidR="00EC06B5">
        <w:rPr>
          <w:rFonts w:ascii="Corbel" w:hAnsi="Corbel"/>
          <w:b/>
          <w:bCs/>
          <w:sz w:val="32"/>
          <w:szCs w:val="32"/>
        </w:rPr>
        <w:t>-</w:t>
      </w:r>
      <w:r w:rsidRPr="00C807E6">
        <w:rPr>
          <w:rFonts w:ascii="Corbel" w:hAnsi="Corbel"/>
          <w:b/>
          <w:bCs/>
          <w:sz w:val="32"/>
          <w:szCs w:val="32"/>
        </w:rPr>
        <w:t xml:space="preserve">Periodo Marzo </w:t>
      </w:r>
      <w:r w:rsidR="00EC06B5">
        <w:rPr>
          <w:rFonts w:ascii="Corbel" w:hAnsi="Corbel"/>
          <w:b/>
          <w:bCs/>
          <w:sz w:val="32"/>
          <w:szCs w:val="32"/>
        </w:rPr>
        <w:t xml:space="preserve">a </w:t>
      </w:r>
      <w:r w:rsidRPr="00C807E6">
        <w:rPr>
          <w:rFonts w:ascii="Corbel" w:hAnsi="Corbel"/>
          <w:b/>
          <w:bCs/>
          <w:sz w:val="32"/>
          <w:szCs w:val="32"/>
        </w:rPr>
        <w:t>Junio</w:t>
      </w:r>
    </w:p>
    <w:p w14:paraId="45FE4E30" w14:textId="2B731BF1" w:rsidR="004339EF" w:rsidRDefault="00E00125" w:rsidP="00C807E6">
      <w:pPr>
        <w:pStyle w:val="Sinespaciado"/>
        <w:jc w:val="center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Sextos</w:t>
      </w:r>
      <w:r w:rsidR="004339EF">
        <w:rPr>
          <w:rFonts w:ascii="Corbel" w:hAnsi="Corbel"/>
          <w:b/>
          <w:bCs/>
          <w:sz w:val="32"/>
          <w:szCs w:val="32"/>
        </w:rPr>
        <w:t xml:space="preserve"> básicos</w:t>
      </w:r>
    </w:p>
    <w:p w14:paraId="5B1762EB" w14:textId="2B3ACB48" w:rsidR="004339EF" w:rsidRDefault="004339EF" w:rsidP="00C807E6">
      <w:pPr>
        <w:pStyle w:val="Sinespaciado"/>
        <w:jc w:val="center"/>
        <w:rPr>
          <w:rFonts w:ascii="Corbel" w:hAnsi="Corbel"/>
          <w:b/>
          <w:bCs/>
          <w:sz w:val="32"/>
          <w:szCs w:val="32"/>
        </w:rPr>
      </w:pPr>
    </w:p>
    <w:p w14:paraId="45E1E4FF" w14:textId="2C9D227F" w:rsidR="00A24A0A" w:rsidRPr="00A24A0A" w:rsidRDefault="004339EF" w:rsidP="004339EF">
      <w:pPr>
        <w:pStyle w:val="Sinespaciado"/>
        <w:jc w:val="both"/>
        <w:rPr>
          <w:rFonts w:ascii="Corbel" w:hAnsi="Corbel"/>
        </w:rPr>
      </w:pPr>
      <w:r w:rsidRPr="00A24A0A">
        <w:rPr>
          <w:rFonts w:ascii="Corbel" w:hAnsi="Corbel"/>
        </w:rPr>
        <w:t>Estimados padres y apoderados:</w:t>
      </w:r>
    </w:p>
    <w:p w14:paraId="2341383B" w14:textId="77777777" w:rsidR="00A24A0A" w:rsidRPr="00A24A0A" w:rsidRDefault="00A24A0A" w:rsidP="004339EF">
      <w:pPr>
        <w:pStyle w:val="Sinespaciado"/>
        <w:jc w:val="both"/>
        <w:rPr>
          <w:rFonts w:ascii="Corbel" w:hAnsi="Corbel"/>
        </w:rPr>
      </w:pPr>
    </w:p>
    <w:p w14:paraId="5C7B4DF6" w14:textId="4782F49C" w:rsidR="00A24A0A" w:rsidRDefault="00A24A0A" w:rsidP="004339EF">
      <w:pPr>
        <w:pStyle w:val="Sinespaciado"/>
        <w:jc w:val="both"/>
        <w:rPr>
          <w:rFonts w:ascii="Corbel" w:hAnsi="Corbel"/>
        </w:rPr>
      </w:pPr>
      <w:r w:rsidRPr="00A24A0A">
        <w:rPr>
          <w:rFonts w:ascii="Corbel" w:hAnsi="Corbel"/>
        </w:rPr>
        <w:t xml:space="preserve">A la espera de que se encuentren muy bien junto a sus seres queridos, les informamos que en la </w:t>
      </w:r>
      <w:r w:rsidRPr="00EA4042">
        <w:rPr>
          <w:rFonts w:ascii="Corbel" w:hAnsi="Corbel"/>
          <w:b/>
          <w:bCs/>
        </w:rPr>
        <w:t>clase del lunes 06 de julio y de manera excepcional, revisaremos en detalle el material académico dado hasta el momento</w:t>
      </w:r>
      <w:r w:rsidRPr="00C6501D">
        <w:rPr>
          <w:rFonts w:ascii="Corbel" w:hAnsi="Corbel"/>
          <w:b/>
          <w:bCs/>
        </w:rPr>
        <w:t>, para que envié todas las evidencias (correo con fotografías de las guías) lo antes posible</w:t>
      </w:r>
      <w:r w:rsidRPr="00A24A0A">
        <w:rPr>
          <w:rFonts w:ascii="Corbel" w:hAnsi="Corbel"/>
        </w:rPr>
        <w:t xml:space="preserve">. Recuerde que, dentro del proceso escolar, y según lo indicado por el Ministerio de Educación, entramos en una etapa en donde es fundamental evaluar de manera formativa </w:t>
      </w:r>
      <w:r>
        <w:rPr>
          <w:rFonts w:ascii="Corbel" w:hAnsi="Corbel"/>
        </w:rPr>
        <w:t>el trabajo realizado por</w:t>
      </w:r>
      <w:r w:rsidRPr="00A24A0A">
        <w:rPr>
          <w:rFonts w:ascii="Corbel" w:hAnsi="Corbel"/>
        </w:rPr>
        <w:t xml:space="preserve"> los niños y niñas.</w:t>
      </w:r>
      <w:r>
        <w:rPr>
          <w:rFonts w:ascii="Corbel" w:hAnsi="Corbel"/>
        </w:rPr>
        <w:t xml:space="preserve"> Por lo anterior, les solicitamos </w:t>
      </w:r>
      <w:r w:rsidRPr="00EA4042">
        <w:rPr>
          <w:rFonts w:ascii="Corbel" w:hAnsi="Corbel"/>
          <w:b/>
          <w:bCs/>
        </w:rPr>
        <w:t>que este lunes participen</w:t>
      </w:r>
      <w:r w:rsidR="00EA4042">
        <w:rPr>
          <w:rFonts w:ascii="Corbel" w:hAnsi="Corbel"/>
          <w:b/>
          <w:bCs/>
        </w:rPr>
        <w:t xml:space="preserve"> de la reunión de lenguaje, </w:t>
      </w:r>
      <w:r w:rsidR="00EA4042" w:rsidRPr="00EA4042">
        <w:rPr>
          <w:rFonts w:ascii="Corbel" w:hAnsi="Corbel"/>
          <w:b/>
          <w:bCs/>
        </w:rPr>
        <w:t>tanto</w:t>
      </w:r>
      <w:r w:rsidRPr="00EA4042">
        <w:rPr>
          <w:rFonts w:ascii="Corbel" w:hAnsi="Corbel"/>
          <w:b/>
          <w:bCs/>
        </w:rPr>
        <w:t xml:space="preserve"> padres y/o apoderados como estudiantes,</w:t>
      </w:r>
      <w:r>
        <w:rPr>
          <w:rFonts w:ascii="Corbel" w:hAnsi="Corbel"/>
        </w:rPr>
        <w:t xml:space="preserve"> para aclarar todo tipo de dudas en relaci</w:t>
      </w:r>
      <w:r w:rsidR="00EA4042">
        <w:rPr>
          <w:rFonts w:ascii="Corbel" w:hAnsi="Corbel"/>
        </w:rPr>
        <w:t>ó</w:t>
      </w:r>
      <w:r>
        <w:rPr>
          <w:rFonts w:ascii="Corbel" w:hAnsi="Corbel"/>
        </w:rPr>
        <w:t>n a las entregas.</w:t>
      </w:r>
    </w:p>
    <w:p w14:paraId="1CF23F6F" w14:textId="15277E4B" w:rsidR="000A1F88" w:rsidRDefault="000A1F88" w:rsidP="004339EF">
      <w:pPr>
        <w:pStyle w:val="Sinespaciado"/>
        <w:jc w:val="both"/>
        <w:rPr>
          <w:rFonts w:ascii="Corbel" w:hAnsi="Corbel"/>
        </w:rPr>
      </w:pPr>
      <w:r>
        <w:rPr>
          <w:rFonts w:ascii="Corbel" w:hAnsi="Corbel"/>
        </w:rPr>
        <w:t xml:space="preserve">Recuerden </w:t>
      </w:r>
      <w:r w:rsidR="00D9203B">
        <w:rPr>
          <w:rFonts w:ascii="Corbel" w:hAnsi="Corbel"/>
        </w:rPr>
        <w:t xml:space="preserve">que </w:t>
      </w:r>
      <w:r>
        <w:rPr>
          <w:rFonts w:ascii="Corbel" w:hAnsi="Corbel"/>
        </w:rPr>
        <w:t xml:space="preserve">nuestros mail </w:t>
      </w:r>
      <w:r w:rsidR="00EC06B5">
        <w:rPr>
          <w:rFonts w:ascii="Corbel" w:hAnsi="Corbel"/>
        </w:rPr>
        <w:t>son:</w:t>
      </w:r>
    </w:p>
    <w:p w14:paraId="03C0DEB4" w14:textId="6818AEDE" w:rsidR="00EC06B5" w:rsidRDefault="00EC06B5" w:rsidP="00A068E0">
      <w:pPr>
        <w:pStyle w:val="Sinespaciado"/>
        <w:numPr>
          <w:ilvl w:val="0"/>
          <w:numId w:val="6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6to A: </w:t>
      </w:r>
      <w:hyperlink r:id="rId7" w:history="1">
        <w:r w:rsidRPr="004E211F">
          <w:rPr>
            <w:rStyle w:val="Hipervnculo"/>
            <w:rFonts w:ascii="Corbel" w:hAnsi="Corbel"/>
          </w:rPr>
          <w:t>cvidal@sanjosedelafamilia.cl</w:t>
        </w:r>
      </w:hyperlink>
    </w:p>
    <w:p w14:paraId="3CB11134" w14:textId="1D8974C5" w:rsidR="00EC06B5" w:rsidRDefault="00EC06B5" w:rsidP="00A068E0">
      <w:pPr>
        <w:pStyle w:val="Sinespaciado"/>
        <w:numPr>
          <w:ilvl w:val="0"/>
          <w:numId w:val="6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6to B: </w:t>
      </w:r>
      <w:hyperlink r:id="rId8" w:history="1">
        <w:r w:rsidRPr="004E211F">
          <w:rPr>
            <w:rStyle w:val="Hipervnculo"/>
            <w:rFonts w:ascii="Corbel" w:hAnsi="Corbel"/>
          </w:rPr>
          <w:t>croman@sanjosedelafamilia.cl</w:t>
        </w:r>
      </w:hyperlink>
    </w:p>
    <w:p w14:paraId="1E96D703" w14:textId="6CE5EBC5" w:rsidR="00EC06B5" w:rsidRDefault="00EC06B5" w:rsidP="00A068E0">
      <w:pPr>
        <w:pStyle w:val="Sinespaciado"/>
        <w:numPr>
          <w:ilvl w:val="0"/>
          <w:numId w:val="6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6toC: </w:t>
      </w:r>
      <w:hyperlink r:id="rId9" w:history="1">
        <w:r w:rsidRPr="004E211F">
          <w:rPr>
            <w:rStyle w:val="Hipervnculo"/>
            <w:rFonts w:ascii="Corbel" w:hAnsi="Corbel"/>
          </w:rPr>
          <w:t>mbustos@sanjosedelafamilia.cl</w:t>
        </w:r>
      </w:hyperlink>
    </w:p>
    <w:p w14:paraId="77D31DF0" w14:textId="77777777" w:rsidR="00EC06B5" w:rsidRDefault="00EC06B5" w:rsidP="004339EF">
      <w:pPr>
        <w:pStyle w:val="Sinespaciado"/>
        <w:jc w:val="both"/>
        <w:rPr>
          <w:rFonts w:ascii="Corbel" w:hAnsi="Corbel"/>
        </w:rPr>
      </w:pPr>
    </w:p>
    <w:p w14:paraId="05EEF285" w14:textId="3ADA96BB" w:rsidR="00EA4042" w:rsidRDefault="00EA4042" w:rsidP="004339EF">
      <w:pPr>
        <w:pStyle w:val="Sinespaciado"/>
        <w:jc w:val="both"/>
        <w:rPr>
          <w:rFonts w:ascii="Corbel" w:hAnsi="Corbel"/>
        </w:rPr>
      </w:pPr>
    </w:p>
    <w:p w14:paraId="6ED56989" w14:textId="1136BA65" w:rsidR="00EA4042" w:rsidRPr="00A24A0A" w:rsidRDefault="00EA4042" w:rsidP="004339EF">
      <w:pPr>
        <w:pStyle w:val="Sinespaciado"/>
        <w:jc w:val="both"/>
        <w:rPr>
          <w:rFonts w:ascii="Corbel" w:hAnsi="Corbel"/>
        </w:rPr>
      </w:pPr>
      <w:r>
        <w:rPr>
          <w:rFonts w:ascii="Corbel" w:hAnsi="Corbel"/>
        </w:rPr>
        <w:t>A continuación, se entrega un detalle de los diferentes periodos de cuarentena y las guías y/o trabajos que los componen:</w:t>
      </w:r>
    </w:p>
    <w:p w14:paraId="033EDBE6" w14:textId="77777777" w:rsidR="00D94AB9" w:rsidRDefault="00D94AB9" w:rsidP="00EA4042">
      <w:pPr>
        <w:pStyle w:val="Sinespaciado"/>
        <w:rPr>
          <w:rFonts w:ascii="Corbel" w:hAnsi="Corbel"/>
          <w:b/>
          <w:bCs/>
          <w:sz w:val="32"/>
          <w:szCs w:val="3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2840"/>
        <w:gridCol w:w="2977"/>
        <w:gridCol w:w="2835"/>
        <w:gridCol w:w="2835"/>
      </w:tblGrid>
      <w:tr w:rsidR="007A72A1" w14:paraId="72D7B609" w14:textId="77777777" w:rsidTr="00D94AB9">
        <w:tc>
          <w:tcPr>
            <w:tcW w:w="2830" w:type="dxa"/>
          </w:tcPr>
          <w:p w14:paraId="5CBDB042" w14:textId="3B41A67F" w:rsidR="007A72A1" w:rsidRDefault="007A72A1" w:rsidP="00EA4042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 w:rsidRPr="00C807E6">
              <w:rPr>
                <w:rFonts w:ascii="Corbel" w:hAnsi="Corbel"/>
                <w:b/>
                <w:bCs/>
              </w:rPr>
              <w:t xml:space="preserve">Primera </w:t>
            </w:r>
            <w:r>
              <w:rPr>
                <w:rFonts w:ascii="Corbel" w:hAnsi="Corbel"/>
                <w:b/>
                <w:bCs/>
              </w:rPr>
              <w:t>C</w:t>
            </w:r>
            <w:r w:rsidRPr="00C807E6">
              <w:rPr>
                <w:rFonts w:ascii="Corbel" w:hAnsi="Corbel"/>
                <w:b/>
                <w:bCs/>
              </w:rPr>
              <w:t>uarentena</w:t>
            </w:r>
          </w:p>
          <w:p w14:paraId="7F91D4DA" w14:textId="4E949EC4" w:rsidR="007A72A1" w:rsidRPr="00C807E6" w:rsidRDefault="00E00125" w:rsidP="00C807E6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(MARZO</w:t>
            </w:r>
            <w:r w:rsidR="007A72A1">
              <w:rPr>
                <w:rFonts w:ascii="Corbel" w:hAnsi="Corbel"/>
                <w:b/>
                <w:bCs/>
              </w:rPr>
              <w:t>)</w:t>
            </w:r>
          </w:p>
        </w:tc>
        <w:tc>
          <w:tcPr>
            <w:tcW w:w="2840" w:type="dxa"/>
          </w:tcPr>
          <w:p w14:paraId="6C40918F" w14:textId="77777777" w:rsidR="007A72A1" w:rsidRDefault="007A72A1" w:rsidP="00C807E6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Segunda Cuarentena</w:t>
            </w:r>
          </w:p>
          <w:p w14:paraId="189FA49C" w14:textId="67B4EC89" w:rsidR="007A72A1" w:rsidRPr="00C807E6" w:rsidRDefault="00E00125" w:rsidP="00E00125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30 de marzo al 10 de abril</w:t>
            </w:r>
          </w:p>
        </w:tc>
        <w:tc>
          <w:tcPr>
            <w:tcW w:w="2977" w:type="dxa"/>
          </w:tcPr>
          <w:p w14:paraId="6862DB4C" w14:textId="609D385E" w:rsidR="007A72A1" w:rsidRDefault="007A72A1" w:rsidP="00EA4042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Tercera Cuarentena</w:t>
            </w:r>
          </w:p>
          <w:p w14:paraId="3F7AC06D" w14:textId="46D09485" w:rsidR="007A72A1" w:rsidRPr="00C807E6" w:rsidRDefault="00EF14E0" w:rsidP="00C807E6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27 de abril al 08 de mayo</w:t>
            </w:r>
          </w:p>
        </w:tc>
        <w:tc>
          <w:tcPr>
            <w:tcW w:w="2835" w:type="dxa"/>
          </w:tcPr>
          <w:p w14:paraId="31182C98" w14:textId="0A884D03" w:rsidR="007A72A1" w:rsidRDefault="007A72A1" w:rsidP="00EA4042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Cuarta Cuarentena</w:t>
            </w:r>
          </w:p>
          <w:p w14:paraId="6334E193" w14:textId="1AA8FAA4" w:rsidR="007A72A1" w:rsidRPr="00C807E6" w:rsidRDefault="007A72A1" w:rsidP="00C807E6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835" w:type="dxa"/>
          </w:tcPr>
          <w:p w14:paraId="04D3979B" w14:textId="29FF1DEB" w:rsidR="007A72A1" w:rsidRDefault="007A72A1" w:rsidP="00EA4042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Quinta Cuarentena</w:t>
            </w:r>
          </w:p>
          <w:p w14:paraId="7EBEA548" w14:textId="40A87BFA" w:rsidR="007A72A1" w:rsidRPr="00C807E6" w:rsidRDefault="00AF5A93" w:rsidP="00C807E6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Junio a 03 de julio</w:t>
            </w:r>
          </w:p>
        </w:tc>
      </w:tr>
      <w:tr w:rsidR="00316780" w:rsidRPr="00316780" w14:paraId="35CD8081" w14:textId="77777777" w:rsidTr="00D94AB9">
        <w:tc>
          <w:tcPr>
            <w:tcW w:w="2830" w:type="dxa"/>
          </w:tcPr>
          <w:p w14:paraId="296A7F6C" w14:textId="417C460E" w:rsidR="00316780" w:rsidRPr="00316780" w:rsidRDefault="00316780" w:rsidP="00E00125">
            <w:pPr>
              <w:pStyle w:val="Sinespaciado"/>
              <w:rPr>
                <w:rFonts w:ascii="Corbel" w:hAnsi="Corbel"/>
              </w:rPr>
            </w:pPr>
            <w:r w:rsidRPr="00316780">
              <w:rPr>
                <w:rFonts w:ascii="Corbel" w:hAnsi="Corbel"/>
              </w:rPr>
              <w:t>Trabajo con nota: Elaboración de una Infografía sobre “Las zonas de Chile más afectadas por la crisis hídrica”</w:t>
            </w:r>
          </w:p>
          <w:p w14:paraId="586F7346" w14:textId="4495299F" w:rsidR="00316780" w:rsidRPr="00316780" w:rsidRDefault="00316780" w:rsidP="00E00125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840" w:type="dxa"/>
          </w:tcPr>
          <w:p w14:paraId="22E34134" w14:textId="22C8CBB0" w:rsidR="00316780" w:rsidRPr="001067F7" w:rsidRDefault="00316780" w:rsidP="00E00125">
            <w:pPr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t>Clase 1</w:t>
            </w:r>
          </w:p>
          <w:p w14:paraId="0D85C714" w14:textId="18FE9AA3" w:rsidR="00316780" w:rsidRPr="00316780" w:rsidRDefault="00316780" w:rsidP="0031678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Objetivo: -</w:t>
            </w:r>
            <w:r w:rsidRPr="00316780">
              <w:rPr>
                <w:rFonts w:ascii="Corbel" w:hAnsi="Corbel"/>
              </w:rPr>
              <w:t>Analizar aspectos relevantes del género narrativo.</w:t>
            </w:r>
          </w:p>
          <w:p w14:paraId="6033041C" w14:textId="784A7E7A" w:rsidR="00316780" w:rsidRPr="00316780" w:rsidRDefault="00316780" w:rsidP="00316780">
            <w:pPr>
              <w:rPr>
                <w:rFonts w:ascii="Corbel" w:hAnsi="Corbel"/>
                <w:b/>
                <w:u w:val="single"/>
              </w:rPr>
            </w:pPr>
            <w:r>
              <w:rPr>
                <w:rFonts w:ascii="Corbel" w:hAnsi="Corbel"/>
              </w:rPr>
              <w:t>-</w:t>
            </w:r>
            <w:r w:rsidRPr="00316780">
              <w:rPr>
                <w:rFonts w:ascii="Corbel" w:hAnsi="Corbel"/>
              </w:rPr>
              <w:t>Conocer propósito, características y elementos del género narrativo: Cuento</w:t>
            </w:r>
          </w:p>
          <w:p w14:paraId="4A7DC20E" w14:textId="77777777" w:rsidR="00316780" w:rsidRDefault="00AD150C" w:rsidP="00A24A0A">
            <w:pPr>
              <w:pStyle w:val="Sinespaciad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“El libro de la selva” p.12 y 13 Libro del Mineduc.</w:t>
            </w:r>
          </w:p>
          <w:p w14:paraId="46A635F2" w14:textId="092779F1" w:rsidR="00AD150C" w:rsidRPr="00316780" w:rsidRDefault="00AD150C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977" w:type="dxa"/>
          </w:tcPr>
          <w:p w14:paraId="3ECF67B7" w14:textId="77777777" w:rsidR="00316780" w:rsidRPr="001067F7" w:rsidRDefault="00316780" w:rsidP="00A24A0A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t>Clase 1</w:t>
            </w:r>
          </w:p>
          <w:p w14:paraId="3D183BEB" w14:textId="1BC4124E" w:rsidR="00316780" w:rsidRDefault="00316780" w:rsidP="0031678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-</w:t>
            </w:r>
            <w:r w:rsidRPr="00316780">
              <w:rPr>
                <w:rFonts w:ascii="Corbel" w:hAnsi="Corbel"/>
              </w:rPr>
              <w:t>Conocer el uso de conectores para la producción y coherencia de un mito</w:t>
            </w:r>
            <w:r>
              <w:rPr>
                <w:rFonts w:ascii="Corbel" w:hAnsi="Corbel"/>
              </w:rPr>
              <w:t>.</w:t>
            </w:r>
          </w:p>
          <w:p w14:paraId="717065DE" w14:textId="682C58F0" w:rsidR="00316780" w:rsidRPr="00316780" w:rsidRDefault="001067F7" w:rsidP="001067F7">
            <w:pPr>
              <w:rPr>
                <w:rFonts w:ascii="Corbel" w:hAnsi="Corbel"/>
              </w:rPr>
            </w:pPr>
            <w:r>
              <w:rPr>
                <w:rFonts w:ascii="Corbel" w:hAnsi="Corbel"/>
                <w:bCs/>
              </w:rPr>
              <w:t>Contenido en cuaderno.</w:t>
            </w:r>
          </w:p>
        </w:tc>
        <w:tc>
          <w:tcPr>
            <w:tcW w:w="2835" w:type="dxa"/>
            <w:vMerge w:val="restart"/>
          </w:tcPr>
          <w:p w14:paraId="13F1997C" w14:textId="77777777" w:rsidR="00316780" w:rsidRDefault="00316780" w:rsidP="00316780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Durante este periodo, no se entregaron guías ya que se comenzó a trabajar en la revisión de las guías dadas con anterioridad, a través de Zoom.</w:t>
            </w:r>
          </w:p>
          <w:p w14:paraId="0000F781" w14:textId="743E4533" w:rsidR="00316780" w:rsidRPr="00316780" w:rsidRDefault="00316780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</w:tcPr>
          <w:p w14:paraId="3A56B9EF" w14:textId="77777777" w:rsidR="00316780" w:rsidRPr="001067F7" w:rsidRDefault="00316780" w:rsidP="00A24A0A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t>Clase 1</w:t>
            </w:r>
          </w:p>
          <w:p w14:paraId="0E272C2E" w14:textId="3C55EDB6" w:rsidR="00316780" w:rsidRPr="00316780" w:rsidRDefault="00316780" w:rsidP="0031678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-</w:t>
            </w:r>
            <w:r w:rsidRPr="00316780">
              <w:rPr>
                <w:rFonts w:ascii="Corbel" w:hAnsi="Corbel"/>
              </w:rPr>
              <w:t>Analiza</w:t>
            </w:r>
            <w:r>
              <w:rPr>
                <w:rFonts w:ascii="Corbel" w:hAnsi="Corbel"/>
              </w:rPr>
              <w:t>r</w:t>
            </w:r>
            <w:r w:rsidRPr="00316780">
              <w:rPr>
                <w:rFonts w:ascii="Corbel" w:hAnsi="Corbel"/>
              </w:rPr>
              <w:t xml:space="preserve"> aspecto</w:t>
            </w:r>
            <w:r>
              <w:rPr>
                <w:rFonts w:ascii="Corbel" w:hAnsi="Corbel"/>
              </w:rPr>
              <w:t>s</w:t>
            </w:r>
            <w:r w:rsidRPr="00316780">
              <w:rPr>
                <w:rFonts w:ascii="Corbel" w:hAnsi="Corbel"/>
              </w:rPr>
              <w:t xml:space="preserve"> relevantes del género lirico</w:t>
            </w:r>
          </w:p>
          <w:p w14:paraId="0FD68880" w14:textId="367F9362" w:rsidR="00316780" w:rsidRDefault="00316780" w:rsidP="0031678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-</w:t>
            </w:r>
            <w:r w:rsidRPr="00316780">
              <w:rPr>
                <w:rFonts w:ascii="Corbel" w:hAnsi="Corbel"/>
              </w:rPr>
              <w:t>Conocer propósito, características y elementos de género lírico: Poema</w:t>
            </w:r>
            <w:r w:rsidR="00DD0817">
              <w:rPr>
                <w:rFonts w:ascii="Corbel" w:hAnsi="Corbel"/>
              </w:rPr>
              <w:t>.</w:t>
            </w:r>
          </w:p>
          <w:p w14:paraId="5745FA08" w14:textId="02AAEEDB" w:rsidR="00DD0817" w:rsidRPr="00316780" w:rsidRDefault="00DD0817" w:rsidP="0031678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“Todos somos especiales” p.94-95 Libro del Ministerio.</w:t>
            </w:r>
          </w:p>
          <w:p w14:paraId="4023BB19" w14:textId="566D4E03" w:rsidR="00316780" w:rsidRPr="00316780" w:rsidRDefault="00316780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</w:tr>
      <w:tr w:rsidR="001067F7" w:rsidRPr="00316780" w14:paraId="51D3F890" w14:textId="77777777" w:rsidTr="00D94AB9">
        <w:tc>
          <w:tcPr>
            <w:tcW w:w="2830" w:type="dxa"/>
            <w:vMerge w:val="restart"/>
            <w:tcBorders>
              <w:left w:val="nil"/>
            </w:tcBorders>
          </w:tcPr>
          <w:p w14:paraId="27C7B513" w14:textId="2C27CE6E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840" w:type="dxa"/>
          </w:tcPr>
          <w:p w14:paraId="7C9B0F72" w14:textId="77777777" w:rsidR="001067F7" w:rsidRPr="001067F7" w:rsidRDefault="001067F7" w:rsidP="00A24A0A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t>Clase 2</w:t>
            </w:r>
          </w:p>
          <w:p w14:paraId="10B02666" w14:textId="77777777" w:rsidR="001067F7" w:rsidRPr="00316780" w:rsidRDefault="001067F7" w:rsidP="00EF14E0">
            <w:pPr>
              <w:rPr>
                <w:rFonts w:ascii="Corbel" w:hAnsi="Corbel"/>
              </w:rPr>
            </w:pPr>
            <w:r w:rsidRPr="00316780">
              <w:rPr>
                <w:rFonts w:ascii="Corbel" w:hAnsi="Corbel"/>
              </w:rPr>
              <w:t>Analizar elementos relevantes de la narración.</w:t>
            </w:r>
          </w:p>
          <w:p w14:paraId="0A75C682" w14:textId="77777777" w:rsidR="001067F7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“La tortuga gigante”, “Papelucho perdido” p.35 Libro del Ministerio.</w:t>
            </w:r>
          </w:p>
          <w:p w14:paraId="337A5612" w14:textId="340A4E97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977" w:type="dxa"/>
          </w:tcPr>
          <w:p w14:paraId="0C398CAD" w14:textId="77777777" w:rsidR="001067F7" w:rsidRPr="001067F7" w:rsidRDefault="001067F7" w:rsidP="00A24A0A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lastRenderedPageBreak/>
              <w:t xml:space="preserve">Clase 2 </w:t>
            </w:r>
          </w:p>
          <w:p w14:paraId="143B9511" w14:textId="085CDDEF" w:rsidR="001067F7" w:rsidRDefault="001067F7" w:rsidP="00316780">
            <w:pPr>
              <w:rPr>
                <w:rFonts w:ascii="Corbel" w:hAnsi="Corbel"/>
              </w:rPr>
            </w:pPr>
            <w:r w:rsidRPr="00316780">
              <w:rPr>
                <w:rFonts w:ascii="Corbel" w:hAnsi="Corbel"/>
              </w:rPr>
              <w:t>Conocer la descripción de personajes y ambiente para la producción de un mito.</w:t>
            </w:r>
          </w:p>
          <w:p w14:paraId="6DBADF21" w14:textId="1FD70C02" w:rsidR="001067F7" w:rsidRPr="001067F7" w:rsidRDefault="001067F7" w:rsidP="00316780">
            <w:pPr>
              <w:rPr>
                <w:rFonts w:ascii="Corbel" w:hAnsi="Corbel"/>
                <w:bCs/>
              </w:rPr>
            </w:pPr>
            <w:r w:rsidRPr="001067F7">
              <w:rPr>
                <w:rFonts w:ascii="Corbel" w:hAnsi="Corbel"/>
                <w:bCs/>
              </w:rPr>
              <w:t>Contenido en cuaderno.</w:t>
            </w:r>
          </w:p>
          <w:p w14:paraId="7744C4E8" w14:textId="3727C83D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vMerge/>
          </w:tcPr>
          <w:p w14:paraId="2442E65A" w14:textId="77777777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vMerge w:val="restart"/>
          </w:tcPr>
          <w:p w14:paraId="68BD8514" w14:textId="77777777" w:rsidR="001067F7" w:rsidRPr="001067F7" w:rsidRDefault="001067F7" w:rsidP="00A24A0A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t>Clase 2</w:t>
            </w:r>
          </w:p>
          <w:p w14:paraId="178B4218" w14:textId="77777777" w:rsidR="001067F7" w:rsidRDefault="001067F7" w:rsidP="001067F7">
            <w:pPr>
              <w:tabs>
                <w:tab w:val="left" w:pos="6255"/>
              </w:tabs>
              <w:rPr>
                <w:rFonts w:ascii="Corbel" w:hAnsi="Corbel"/>
                <w:b/>
              </w:rPr>
            </w:pPr>
            <w:r w:rsidRPr="00316780">
              <w:rPr>
                <w:rFonts w:ascii="Corbel" w:hAnsi="Corbel"/>
              </w:rPr>
              <w:t>Lee</w:t>
            </w:r>
            <w:r>
              <w:rPr>
                <w:rFonts w:ascii="Corbel" w:hAnsi="Corbel"/>
              </w:rPr>
              <w:t>r</w:t>
            </w:r>
            <w:r w:rsidRPr="00316780">
              <w:rPr>
                <w:rFonts w:ascii="Corbel" w:hAnsi="Corbel"/>
              </w:rPr>
              <w:t xml:space="preserve"> y explica</w:t>
            </w:r>
            <w:r>
              <w:rPr>
                <w:rFonts w:ascii="Corbel" w:hAnsi="Corbel"/>
              </w:rPr>
              <w:t>r</w:t>
            </w:r>
            <w:r w:rsidRPr="00316780">
              <w:rPr>
                <w:rFonts w:ascii="Corbel" w:hAnsi="Corbel"/>
              </w:rPr>
              <w:t xml:space="preserve"> poemas con sus propias palabras</w:t>
            </w:r>
            <w:r>
              <w:rPr>
                <w:rFonts w:ascii="Corbel" w:hAnsi="Corbel"/>
              </w:rPr>
              <w:t>.</w:t>
            </w:r>
            <w:r w:rsidRPr="00316780">
              <w:rPr>
                <w:rFonts w:ascii="Corbel" w:hAnsi="Corbel"/>
                <w:b/>
              </w:rPr>
              <w:t xml:space="preserve"> </w:t>
            </w:r>
          </w:p>
          <w:p w14:paraId="358BDE17" w14:textId="7CC919BC" w:rsidR="00DD0817" w:rsidRPr="00DD0817" w:rsidRDefault="00DD0817" w:rsidP="001067F7">
            <w:pPr>
              <w:tabs>
                <w:tab w:val="left" w:pos="6255"/>
              </w:tabs>
              <w:rPr>
                <w:rFonts w:ascii="Corbel" w:hAnsi="Corbel"/>
                <w:bCs/>
              </w:rPr>
            </w:pPr>
            <w:r w:rsidRPr="00DD0817">
              <w:rPr>
                <w:rFonts w:ascii="Corbel" w:hAnsi="Corbel"/>
                <w:bCs/>
              </w:rPr>
              <w:t>Texto:</w:t>
            </w:r>
            <w:r>
              <w:rPr>
                <w:rFonts w:ascii="Corbel" w:hAnsi="Corbel"/>
                <w:bCs/>
              </w:rPr>
              <w:t xml:space="preserve"> Nuevamente “Todos somos especiales” p.94-95 Libro del Ministerio.</w:t>
            </w:r>
          </w:p>
        </w:tc>
      </w:tr>
      <w:tr w:rsidR="001067F7" w:rsidRPr="00316780" w14:paraId="682C1C54" w14:textId="77777777" w:rsidTr="001067F7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14:paraId="4BF38ED8" w14:textId="49A741EE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14:paraId="7810CF18" w14:textId="77777777" w:rsidR="001067F7" w:rsidRPr="001067F7" w:rsidRDefault="001067F7" w:rsidP="00A24A0A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t>Clase 3</w:t>
            </w:r>
          </w:p>
          <w:p w14:paraId="40F6CFB9" w14:textId="2FB0C380" w:rsidR="001067F7" w:rsidRDefault="001067F7" w:rsidP="00EF14E0">
            <w:pPr>
              <w:rPr>
                <w:rFonts w:ascii="Corbel" w:hAnsi="Corbel" w:cstheme="minorHAnsi"/>
                <w:color w:val="000000" w:themeColor="text1"/>
              </w:rPr>
            </w:pPr>
            <w:r w:rsidRPr="00316780">
              <w:rPr>
                <w:rFonts w:ascii="Corbel" w:hAnsi="Corbel" w:cstheme="minorHAnsi"/>
                <w:color w:val="000000" w:themeColor="text1"/>
              </w:rPr>
              <w:t>Conocer los tipos de artículos y su función.</w:t>
            </w:r>
          </w:p>
          <w:p w14:paraId="2B48E3D6" w14:textId="1B9337E9" w:rsidR="001067F7" w:rsidRPr="00316780" w:rsidRDefault="001067F7" w:rsidP="00EF14E0">
            <w:pPr>
              <w:rPr>
                <w:rFonts w:ascii="Corbel" w:hAnsi="Corbel" w:cstheme="minorHAnsi"/>
                <w:color w:val="000000" w:themeColor="text1"/>
              </w:rPr>
            </w:pPr>
            <w:r>
              <w:rPr>
                <w:rFonts w:ascii="Corbel" w:hAnsi="Corbel"/>
              </w:rPr>
              <w:t>Completar las actividades presentes en la guía de trabajo.</w:t>
            </w:r>
          </w:p>
          <w:p w14:paraId="59BBC8D6" w14:textId="1E608667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4DB4C2E8" w14:textId="77777777" w:rsidR="001067F7" w:rsidRPr="001067F7" w:rsidRDefault="001067F7" w:rsidP="00A24A0A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t>Clase 3</w:t>
            </w:r>
          </w:p>
          <w:p w14:paraId="439BB08B" w14:textId="17F45DC7" w:rsidR="001067F7" w:rsidRDefault="001067F7" w:rsidP="00316780">
            <w:pPr>
              <w:tabs>
                <w:tab w:val="left" w:pos="6255"/>
              </w:tabs>
              <w:rPr>
                <w:rFonts w:ascii="Corbel" w:hAnsi="Corbel"/>
              </w:rPr>
            </w:pPr>
            <w:r w:rsidRPr="00316780">
              <w:rPr>
                <w:rFonts w:ascii="Corbel" w:hAnsi="Corbel"/>
              </w:rPr>
              <w:t>Planificar la escritura de un mito</w:t>
            </w:r>
            <w:r>
              <w:rPr>
                <w:rFonts w:ascii="Corbel" w:hAnsi="Corbel"/>
              </w:rPr>
              <w:t>.</w:t>
            </w:r>
          </w:p>
          <w:p w14:paraId="14BE65D9" w14:textId="006A3457" w:rsidR="001067F7" w:rsidRPr="00316780" w:rsidRDefault="001067F7" w:rsidP="00316780">
            <w:pPr>
              <w:tabs>
                <w:tab w:val="left" w:pos="6255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Actividad de planificación de escritura en cuaderno,</w:t>
            </w:r>
          </w:p>
          <w:p w14:paraId="1414A7D1" w14:textId="0A327B67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6BA1526" w14:textId="77777777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E601C58" w14:textId="3215BB2A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</w:tr>
      <w:tr w:rsidR="001067F7" w:rsidRPr="00316780" w14:paraId="266AFF0A" w14:textId="77777777" w:rsidTr="001067F7">
        <w:trPr>
          <w:gridBefore w:val="1"/>
          <w:wBefore w:w="2830" w:type="dxa"/>
        </w:trPr>
        <w:tc>
          <w:tcPr>
            <w:tcW w:w="2840" w:type="dxa"/>
          </w:tcPr>
          <w:p w14:paraId="5CCE163D" w14:textId="2AA629BB" w:rsidR="001067F7" w:rsidRPr="001067F7" w:rsidRDefault="001067F7" w:rsidP="00A24A0A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t>Clase 4</w:t>
            </w:r>
          </w:p>
          <w:p w14:paraId="0E8107E8" w14:textId="77777777" w:rsidR="001067F7" w:rsidRDefault="001067F7" w:rsidP="00316780">
            <w:pPr>
              <w:rPr>
                <w:rFonts w:ascii="Corbel" w:hAnsi="Corbel"/>
              </w:rPr>
            </w:pPr>
            <w:r w:rsidRPr="00316780">
              <w:rPr>
                <w:rFonts w:ascii="Corbel" w:hAnsi="Corbel"/>
              </w:rPr>
              <w:t>Lee</w:t>
            </w:r>
            <w:r>
              <w:rPr>
                <w:rFonts w:ascii="Corbel" w:hAnsi="Corbel"/>
              </w:rPr>
              <w:t>r</w:t>
            </w:r>
            <w:r w:rsidRPr="00316780">
              <w:rPr>
                <w:rFonts w:ascii="Corbel" w:hAnsi="Corbel"/>
              </w:rPr>
              <w:t xml:space="preserve"> y comprende</w:t>
            </w:r>
            <w:r>
              <w:rPr>
                <w:rFonts w:ascii="Corbel" w:hAnsi="Corbel"/>
              </w:rPr>
              <w:t>r</w:t>
            </w:r>
            <w:r w:rsidRPr="00316780">
              <w:rPr>
                <w:rFonts w:ascii="Corbel" w:hAnsi="Corbel"/>
              </w:rPr>
              <w:t xml:space="preserve"> mitos y leyendas, propósito y características.</w:t>
            </w:r>
          </w:p>
          <w:p w14:paraId="7F30FC92" w14:textId="261737B9" w:rsidR="001067F7" w:rsidRPr="00316780" w:rsidRDefault="001067F7" w:rsidP="0031678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Textos: “La noche del Tatú” p. 63-64-65 “Mamiña, la niña de mis ojos” p. 66-67 Libro del Ministerio. </w:t>
            </w:r>
          </w:p>
        </w:tc>
        <w:tc>
          <w:tcPr>
            <w:tcW w:w="2977" w:type="dxa"/>
          </w:tcPr>
          <w:p w14:paraId="08E575E2" w14:textId="7EA56D47" w:rsidR="001067F7" w:rsidRPr="001067F7" w:rsidRDefault="001067F7" w:rsidP="00A24A0A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t>Clase 4</w:t>
            </w:r>
          </w:p>
          <w:p w14:paraId="11E44E88" w14:textId="637225DD" w:rsidR="001067F7" w:rsidRDefault="001067F7" w:rsidP="00316780">
            <w:pPr>
              <w:tabs>
                <w:tab w:val="left" w:pos="6255"/>
              </w:tabs>
              <w:rPr>
                <w:rFonts w:ascii="Corbel" w:hAnsi="Corbel"/>
              </w:rPr>
            </w:pPr>
            <w:r w:rsidRPr="00316780">
              <w:rPr>
                <w:rFonts w:ascii="Corbel" w:hAnsi="Corbel"/>
              </w:rPr>
              <w:t>Escribir un mito</w:t>
            </w:r>
            <w:r>
              <w:rPr>
                <w:rFonts w:ascii="Corbel" w:hAnsi="Corbel"/>
              </w:rPr>
              <w:t>.</w:t>
            </w:r>
          </w:p>
          <w:p w14:paraId="2D237D5B" w14:textId="2D559E4B" w:rsidR="001067F7" w:rsidRPr="00316780" w:rsidRDefault="001067F7" w:rsidP="00316780">
            <w:pPr>
              <w:tabs>
                <w:tab w:val="left" w:pos="6255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Escritura de un texto en cuaderno.</w:t>
            </w:r>
          </w:p>
          <w:p w14:paraId="15567BC8" w14:textId="01CBF793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FE54926" w14:textId="77777777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vMerge w:val="restart"/>
            <w:tcBorders>
              <w:top w:val="nil"/>
              <w:right w:val="nil"/>
            </w:tcBorders>
          </w:tcPr>
          <w:p w14:paraId="2DF83737" w14:textId="35F8ABD8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</w:tr>
      <w:tr w:rsidR="001067F7" w:rsidRPr="00316780" w14:paraId="0ED91013" w14:textId="77777777" w:rsidTr="001067F7">
        <w:trPr>
          <w:gridBefore w:val="1"/>
          <w:wBefore w:w="2830" w:type="dxa"/>
          <w:trHeight w:val="105"/>
        </w:trPr>
        <w:tc>
          <w:tcPr>
            <w:tcW w:w="2840" w:type="dxa"/>
          </w:tcPr>
          <w:p w14:paraId="6982F132" w14:textId="65E80A69" w:rsidR="001067F7" w:rsidRPr="001067F7" w:rsidRDefault="001067F7" w:rsidP="00A24A0A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t>Clase 5</w:t>
            </w:r>
          </w:p>
          <w:p w14:paraId="5D0E90CE" w14:textId="0EC769D6" w:rsidR="001067F7" w:rsidRDefault="001067F7" w:rsidP="00EF14E0">
            <w:pPr>
              <w:rPr>
                <w:rFonts w:ascii="Corbel" w:hAnsi="Corbel"/>
              </w:rPr>
            </w:pPr>
            <w:r w:rsidRPr="00316780">
              <w:rPr>
                <w:rFonts w:ascii="Corbel" w:hAnsi="Corbel"/>
              </w:rPr>
              <w:t>Leer y comprender mitos y leyendas</w:t>
            </w:r>
            <w:r>
              <w:rPr>
                <w:rFonts w:ascii="Corbel" w:hAnsi="Corbel"/>
              </w:rPr>
              <w:t>.</w:t>
            </w:r>
          </w:p>
          <w:p w14:paraId="1333DDC8" w14:textId="5BC34EFD" w:rsidR="001067F7" w:rsidRPr="00316780" w:rsidRDefault="001067F7" w:rsidP="00EF14E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Textos: “La leyenda del pehuén” p.68-69 “Las dos serpientes de la tierra del sur” p.70-71-72-73 Libro del Ministerio.</w:t>
            </w:r>
          </w:p>
          <w:p w14:paraId="78DC2A9E" w14:textId="6AD431AF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5812" w:type="dxa"/>
            <w:gridSpan w:val="2"/>
            <w:vMerge w:val="restart"/>
            <w:tcBorders>
              <w:right w:val="nil"/>
            </w:tcBorders>
          </w:tcPr>
          <w:p w14:paraId="2FB5F0AD" w14:textId="77777777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nil"/>
            </w:tcBorders>
          </w:tcPr>
          <w:p w14:paraId="71DEE3E1" w14:textId="77777777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</w:tr>
      <w:tr w:rsidR="001067F7" w:rsidRPr="00316780" w14:paraId="5ECF77F0" w14:textId="77777777" w:rsidTr="001067F7">
        <w:trPr>
          <w:gridBefore w:val="1"/>
          <w:wBefore w:w="2830" w:type="dxa"/>
          <w:trHeight w:val="165"/>
        </w:trPr>
        <w:tc>
          <w:tcPr>
            <w:tcW w:w="2840" w:type="dxa"/>
          </w:tcPr>
          <w:p w14:paraId="716C138B" w14:textId="5A36BBB2" w:rsidR="001067F7" w:rsidRPr="001067F7" w:rsidRDefault="001067F7" w:rsidP="00A24A0A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1067F7">
              <w:rPr>
                <w:rFonts w:ascii="Corbel" w:hAnsi="Corbel"/>
                <w:b/>
                <w:bCs/>
              </w:rPr>
              <w:t>Clase 6</w:t>
            </w:r>
          </w:p>
          <w:p w14:paraId="00CB93C7" w14:textId="71FA3398" w:rsidR="001067F7" w:rsidRDefault="001067F7" w:rsidP="00E00125">
            <w:pPr>
              <w:rPr>
                <w:rFonts w:ascii="Corbel" w:hAnsi="Corbel"/>
              </w:rPr>
            </w:pPr>
            <w:r w:rsidRPr="00316780">
              <w:rPr>
                <w:rFonts w:ascii="Corbel" w:hAnsi="Corbel"/>
              </w:rPr>
              <w:t>Comprender las acciones y secuencia narrativa</w:t>
            </w:r>
            <w:r>
              <w:rPr>
                <w:rFonts w:ascii="Corbel" w:hAnsi="Corbel"/>
              </w:rPr>
              <w:t>.</w:t>
            </w:r>
          </w:p>
          <w:p w14:paraId="269A38D8" w14:textId="774C62C1" w:rsidR="001067F7" w:rsidRPr="00316780" w:rsidRDefault="001067F7" w:rsidP="00E0012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“El origen del calafate” p.77 Libro del Ministerio.</w:t>
            </w:r>
          </w:p>
          <w:p w14:paraId="29B0A7D7" w14:textId="77902F1B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5812" w:type="dxa"/>
            <w:gridSpan w:val="2"/>
            <w:vMerge/>
            <w:tcBorders>
              <w:bottom w:val="nil"/>
              <w:right w:val="nil"/>
            </w:tcBorders>
          </w:tcPr>
          <w:p w14:paraId="674E8D0A" w14:textId="13DC1902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595C5" w14:textId="77777777" w:rsidR="001067F7" w:rsidRPr="00316780" w:rsidRDefault="001067F7" w:rsidP="00A24A0A">
            <w:pPr>
              <w:pStyle w:val="Sinespaciado"/>
              <w:jc w:val="both"/>
              <w:rPr>
                <w:rFonts w:ascii="Corbel" w:hAnsi="Corbel"/>
              </w:rPr>
            </w:pPr>
          </w:p>
        </w:tc>
      </w:tr>
    </w:tbl>
    <w:p w14:paraId="56750A7E" w14:textId="2B149B67" w:rsidR="00C807E6" w:rsidRPr="00316780" w:rsidRDefault="00C807E6" w:rsidP="00C807E6">
      <w:pPr>
        <w:pStyle w:val="Sinespaciado"/>
        <w:jc w:val="center"/>
        <w:rPr>
          <w:rFonts w:ascii="Corbel" w:hAnsi="Corbel"/>
          <w:b/>
          <w:bCs/>
          <w:sz w:val="32"/>
          <w:szCs w:val="32"/>
        </w:rPr>
      </w:pPr>
    </w:p>
    <w:p w14:paraId="509A8DC4" w14:textId="543D7FC1" w:rsidR="004339EF" w:rsidRPr="00316780" w:rsidRDefault="004339EF" w:rsidP="00C807E6">
      <w:pPr>
        <w:pStyle w:val="Sinespaciado"/>
        <w:jc w:val="center"/>
        <w:rPr>
          <w:rFonts w:ascii="Corbel" w:hAnsi="Corbel"/>
          <w:b/>
          <w:bCs/>
          <w:sz w:val="32"/>
          <w:szCs w:val="32"/>
        </w:rPr>
      </w:pPr>
    </w:p>
    <w:sectPr w:rsidR="004339EF" w:rsidRPr="00316780" w:rsidSect="00EA404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A1428" w14:textId="77777777" w:rsidR="00172E52" w:rsidRDefault="00172E52" w:rsidP="001067F7">
      <w:pPr>
        <w:spacing w:after="0" w:line="240" w:lineRule="auto"/>
      </w:pPr>
      <w:r>
        <w:separator/>
      </w:r>
    </w:p>
  </w:endnote>
  <w:endnote w:type="continuationSeparator" w:id="0">
    <w:p w14:paraId="678687F2" w14:textId="77777777" w:rsidR="00172E52" w:rsidRDefault="00172E52" w:rsidP="0010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8ED17" w14:textId="77777777" w:rsidR="00172E52" w:rsidRDefault="00172E52" w:rsidP="001067F7">
      <w:pPr>
        <w:spacing w:after="0" w:line="240" w:lineRule="auto"/>
      </w:pPr>
      <w:r>
        <w:separator/>
      </w:r>
    </w:p>
  </w:footnote>
  <w:footnote w:type="continuationSeparator" w:id="0">
    <w:p w14:paraId="04AEE1BF" w14:textId="77777777" w:rsidR="00172E52" w:rsidRDefault="00172E52" w:rsidP="0010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C3762"/>
    <w:multiLevelType w:val="hybridMultilevel"/>
    <w:tmpl w:val="E4FE5F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8465B"/>
    <w:multiLevelType w:val="hybridMultilevel"/>
    <w:tmpl w:val="C37603E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64000"/>
    <w:multiLevelType w:val="hybridMultilevel"/>
    <w:tmpl w:val="26AAD1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11336"/>
    <w:multiLevelType w:val="hybridMultilevel"/>
    <w:tmpl w:val="8962E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B64B2"/>
    <w:multiLevelType w:val="hybridMultilevel"/>
    <w:tmpl w:val="916074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A7107"/>
    <w:multiLevelType w:val="hybridMultilevel"/>
    <w:tmpl w:val="8C9CCC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E6"/>
    <w:rsid w:val="000A1F88"/>
    <w:rsid w:val="001067F7"/>
    <w:rsid w:val="00172E52"/>
    <w:rsid w:val="00316780"/>
    <w:rsid w:val="0039576C"/>
    <w:rsid w:val="004339EF"/>
    <w:rsid w:val="00576128"/>
    <w:rsid w:val="00585111"/>
    <w:rsid w:val="007A72A1"/>
    <w:rsid w:val="00903263"/>
    <w:rsid w:val="00A068E0"/>
    <w:rsid w:val="00A24A0A"/>
    <w:rsid w:val="00AD150C"/>
    <w:rsid w:val="00AF5A93"/>
    <w:rsid w:val="00C6501D"/>
    <w:rsid w:val="00C807E6"/>
    <w:rsid w:val="00D9203B"/>
    <w:rsid w:val="00D94AB9"/>
    <w:rsid w:val="00DD0817"/>
    <w:rsid w:val="00E00125"/>
    <w:rsid w:val="00EA4042"/>
    <w:rsid w:val="00EC06B5"/>
    <w:rsid w:val="00E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9E2A"/>
  <w15:chartTrackingRefBased/>
  <w15:docId w15:val="{1CA67BD2-D0CB-4F5A-8A7B-EFB9E5C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0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07E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807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C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01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6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7F7"/>
  </w:style>
  <w:style w:type="paragraph" w:styleId="Piedepgina">
    <w:name w:val="footer"/>
    <w:basedOn w:val="Normal"/>
    <w:link w:val="PiedepginaCar"/>
    <w:uiPriority w:val="99"/>
    <w:unhideWhenUsed/>
    <w:rsid w:val="00106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7F7"/>
  </w:style>
  <w:style w:type="character" w:styleId="Hipervnculo">
    <w:name w:val="Hyperlink"/>
    <w:basedOn w:val="Fuentedeprrafopredeter"/>
    <w:uiPriority w:val="99"/>
    <w:unhideWhenUsed/>
    <w:rsid w:val="00EC0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man@sanjosedelafamili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idal@sanjosedelafamili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ustos@sanjosedelafamil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Roman</dc:creator>
  <cp:keywords/>
  <dc:description/>
  <cp:lastModifiedBy>Usuario</cp:lastModifiedBy>
  <cp:revision>4</cp:revision>
  <dcterms:created xsi:type="dcterms:W3CDTF">2020-07-07T03:59:00Z</dcterms:created>
  <dcterms:modified xsi:type="dcterms:W3CDTF">2020-07-07T04:15:00Z</dcterms:modified>
</cp:coreProperties>
</file>